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Постановление Правительства Республики Тыва от 08.06.2012 N 305</w:t>
              <w:br/>
              <w:t xml:space="preserve">(ред. от 02.08.2023)</w:t>
              <w:br/>
              <w:t xml:space="preserve">"Об организации и осуществлении регионального государственного контроля (надзора) на территории Республики Тыва"</w:t>
              <w:br/>
              <w:t xml:space="preserve">(вместе с "Порядком организации и осуществления регионального государственного контроля (надзора) на территории Республики Тыва", "Перечнем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деятельности", "Перечнем должностных лиц органов исполнительной власти Республики Тыва уполномоченных на осуществление регионального государственного контроля (надзора) на территории Республики Тыва")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ТЫВА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8 июня 2012 г. N 305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ОРГАНИЗАЦИИ И ОСУЩЕСТВЛЕНИИ РЕГИОНАЛЬНОГО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НА ТЕРРИТОРИИ РЕСПУБЛИКИ ТЫВА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РТ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</w:t>
            </w:r>
            <w:hyperlink w:history="0" r:id="rId7" w:tooltip="Постановление Правительства Республики Тыва от 18.07.2012 N 412 &quot;О внесении изменения в пункт 10 Перечня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&quot; {КонсультантПлюс}">
              <w:r>
                <w:rPr>
                  <w:sz w:val="20"/>
                  <w:color w:val="0000ff"/>
                </w:rPr>
                <w:t xml:space="preserve">N 412</w:t>
              </w:r>
            </w:hyperlink>
            <w:r>
              <w:rPr>
                <w:sz w:val="20"/>
                <w:color w:val="392c69"/>
              </w:rPr>
              <w:t xml:space="preserve">, от 12.02.2013 </w:t>
            </w:r>
            <w:hyperlink w:history="0" r:id="rId8" w:tooltip="Постановление Правительства Республики Тыва от 12.02.2013 N 94 &quot;О внесении изменений в постановление Правительства Республики Тыва &quot;Об организации и осуществлении регионального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20.08.2013 </w:t>
            </w:r>
            <w:hyperlink w:history="0" r:id="rId9" w:tooltip="Постановление Правительства Республики Тыва от 20.08.2013 N 501 (ред. от 13.07.2018) &quot;Об утверждении перечня должностных лиц Государственного комитета по лесному хозяйству Республики Тыва и подведомственных ему государственных казенных учреждений Республики Тыва (лесничеств), осуществляющих федеральный государственный лесной надзор (лесную охрану), федеральный государственный пожарный надзор в лесах на территории Республики Тыва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501</w:t>
              </w:r>
            </w:hyperlink>
            <w:r>
              <w:rPr>
                <w:sz w:val="20"/>
                <w:color w:val="392c69"/>
              </w:rPr>
              <w:t xml:space="preserve">, от 19.02.2014 </w:t>
            </w:r>
            <w:hyperlink w:history="0" r:id="rId10" w:tooltip="Постановление Правительства Республики Тыва от 19.02.2014 N 57 &quot;О внесении изменений в постановление Правительства Республики Тыва &quot;Об организации и осуществлении регионального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20.02.2014 </w:t>
            </w:r>
            <w:hyperlink w:history="0" r:id="rId11" w:tooltip="Постановление Правительства Республики Тыва от 20.02.2014 N 60 (ред. от 13.04.2023) &quot;Об утверждении Положения о Министерстве финансов Республики Тыва и его структуры&quot; {КонсультантПлюс}">
              <w:r>
                <w:rPr>
                  <w:sz w:val="20"/>
                  <w:color w:val="0000ff"/>
                </w:rPr>
                <w:t xml:space="preserve">N 60</w:t>
              </w:r>
            </w:hyperlink>
            <w:r>
              <w:rPr>
                <w:sz w:val="20"/>
                <w:color w:val="392c69"/>
              </w:rPr>
              <w:t xml:space="preserve">, от 05.06.2014 </w:t>
            </w:r>
            <w:hyperlink w:history="0" r:id="rId12" w:tooltip="Постановление Правительства Республики Тыва от 05.06.2014 N 247 &quot;О внесении изменений в пункт 12 Перечня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&quot; {КонсультантПлюс}">
              <w:r>
                <w:rPr>
                  <w:sz w:val="20"/>
                  <w:color w:val="0000ff"/>
                </w:rPr>
                <w:t xml:space="preserve">N 247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05.06.2014 </w:t>
            </w:r>
            <w:hyperlink w:history="0" r:id="rId13" w:tooltip="Постановление Правительства Республики Тыва от 05.06.2014 N 257 &quot;О внесении изменений в постановление Правительства Республики Тыва &quot;Об организации и осуществлении регионального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257</w:t>
              </w:r>
            </w:hyperlink>
            <w:r>
              <w:rPr>
                <w:sz w:val="20"/>
                <w:color w:val="392c69"/>
              </w:rPr>
              <w:t xml:space="preserve">, от 13.05.2015 </w:t>
            </w:r>
            <w:hyperlink w:history="0" r:id="rId14" w:tooltip="Постановление Правительства Республики Тыва от 13.05.2015 N 225 &quot;О внесении изменений в постановление Правительства Республики Тыва от 8 июня 2012 г. N 305&quot; {КонсультантПлюс}">
              <w:r>
                <w:rPr>
                  <w:sz w:val="20"/>
                  <w:color w:val="0000ff"/>
                </w:rPr>
                <w:t xml:space="preserve">N 225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30.10.2015 </w:t>
            </w:r>
            <w:hyperlink w:history="0" r:id="rId15" w:tooltip="Постановление Правительства Республики Тыва от 30.10.2015 N 498 &quot;О внесении изменений в постановление Правительства Республики Тыва от 8 июня 2012 г. N 305&quot; {КонсультантПлюс}">
              <w:r>
                <w:rPr>
                  <w:sz w:val="20"/>
                  <w:color w:val="0000ff"/>
                </w:rPr>
                <w:t xml:space="preserve">N 498</w:t>
              </w:r>
            </w:hyperlink>
            <w:r>
              <w:rPr>
                <w:sz w:val="20"/>
                <w:color w:val="392c69"/>
              </w:rPr>
              <w:t xml:space="preserve">, от 19.11.2015 </w:t>
            </w:r>
            <w:hyperlink w:history="0" r:id="rId16" w:tooltip="Постановление Правительства Республики Тыва от 19.11.2015 N 533 &quot;О внесении изменений в постановление Правительства Республики Тыва от 8 июня 2012 г. N 305&quot; {КонсультантПлюс}">
              <w:r>
                <w:rPr>
                  <w:sz w:val="20"/>
                  <w:color w:val="0000ff"/>
                </w:rPr>
                <w:t xml:space="preserve">N 533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23.12.2015 </w:t>
            </w:r>
            <w:hyperlink w:history="0" r:id="rId17" w:tooltip="Постановление Правительства Республики Тыва от 23.12.2015 N 597 &quot;О внесении изменений в пункт 10 Перечня должностных лиц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  <w:color w:val="392c69"/>
              </w:rPr>
              <w:t xml:space="preserve">, от 21.01.2016 </w:t>
            </w:r>
            <w:hyperlink w:history="0" r:id="rId18" w:tooltip="Постановление Правительства Республики Тыва от 21.01.2016 N 14 &quot;О внесении изменений в Перечень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, и Перечень должностных лиц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18.05.2016 </w:t>
            </w:r>
            <w:hyperlink w:history="0" r:id="rId19" w:tooltip="Постановление Правительства Республики Тыва от 18.05.2016 N 175 &quot;О внесении изменения в пункт 6 Перечня должностных лиц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175</w:t>
              </w:r>
            </w:hyperlink>
            <w:r>
              <w:rPr>
                <w:sz w:val="20"/>
                <w:color w:val="392c69"/>
              </w:rPr>
              <w:t xml:space="preserve">, от 02.11.2016 </w:t>
            </w:r>
            <w:hyperlink w:history="0" r:id="rId20" w:tooltip="Постановление Правительства Республики Тыва от 02.11.2016 N 463 &quot;О внесении изменения в пункт 14 Перечня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&quot; {КонсультантПлюс}">
              <w:r>
                <w:rPr>
                  <w:sz w:val="20"/>
                  <w:color w:val="0000ff"/>
                </w:rPr>
                <w:t xml:space="preserve">N 463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20.04.2017 </w:t>
            </w:r>
            <w:hyperlink w:history="0" r:id="rId21" w:tooltip="Постановление Правительства Республики Тыва от 20.04.2017 N 168 &quot;О внесении изменений в Перечень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, и Перечень должностных лиц органов исполнительной власти Республики Тыва, уполномоченных на осуществление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168</w:t>
              </w:r>
            </w:hyperlink>
            <w:r>
              <w:rPr>
                <w:sz w:val="20"/>
                <w:color w:val="392c69"/>
              </w:rPr>
              <w:t xml:space="preserve">, от 11.05.2017 </w:t>
            </w:r>
            <w:hyperlink w:history="0" r:id="rId22" w:tooltip="Постановление Правительства Республики Тыва от 11.05.2017 N 206 &quot;О внесении изменений в Перечень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, и Перечень должностных лиц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206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11.09.2017 </w:t>
            </w:r>
            <w:hyperlink w:history="0" r:id="rId23" w:tooltip="Постановление Правительства Республики Тыва от 11.09.2017 N 403 &quot;О внесении изменений в постановление Правительства Республики Тыва от 8 июня 2012 г. N 305&quot; {КонсультантПлюс}">
              <w:r>
                <w:rPr>
                  <w:sz w:val="20"/>
                  <w:color w:val="0000ff"/>
                </w:rPr>
                <w:t xml:space="preserve">N 403</w:t>
              </w:r>
            </w:hyperlink>
            <w:r>
              <w:rPr>
                <w:sz w:val="20"/>
                <w:color w:val="392c69"/>
              </w:rPr>
              <w:t xml:space="preserve">, от 15.09.2017 </w:t>
            </w:r>
            <w:hyperlink w:history="0" r:id="rId24" w:tooltip="Постановление Правительства Республики Тыва от 15.09.2017 N 420 &quot;О внесении изменений в постановление Правительства Республики Тыва от 8 июня 2012 г. N 305&quot; {КонсультантПлюс}">
              <w:r>
                <w:rPr>
                  <w:sz w:val="20"/>
                  <w:color w:val="0000ff"/>
                </w:rPr>
                <w:t xml:space="preserve">N 420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25.09.2017 </w:t>
            </w:r>
            <w:hyperlink w:history="0" r:id="rId25" w:tooltip="Постановление Правительства Республики Тыва от 25.09.2017 N 429 &quot;О внесении изменений в пункт 2 Перечня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, и пункт 2 Перечня должностных лиц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429</w:t>
              </w:r>
            </w:hyperlink>
            <w:r>
              <w:rPr>
                <w:sz w:val="20"/>
                <w:color w:val="392c69"/>
              </w:rPr>
              <w:t xml:space="preserve">, от 28.09.2017 </w:t>
            </w:r>
            <w:hyperlink w:history="0" r:id="rId26" w:tooltip="Постановление Правительства Республики Тыва от 28.09.2017 N 433 &quot;О внесении изменений в пункт 6 Перечня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, и пункт 6 Перечня должностных лиц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433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29.11.2017 </w:t>
            </w:r>
            <w:hyperlink w:history="0" r:id="rId27" w:tooltip="Постановление Правительства Республики Тыва от 29.11.2017 N 526 &quot;О внесении изменений в пункт 14 Перечня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&quot; {КонсультантПлюс}">
              <w:r>
                <w:rPr>
                  <w:sz w:val="20"/>
                  <w:color w:val="0000ff"/>
                </w:rPr>
                <w:t xml:space="preserve">N 526</w:t>
              </w:r>
            </w:hyperlink>
            <w:r>
              <w:rPr>
                <w:sz w:val="20"/>
                <w:color w:val="392c69"/>
              </w:rPr>
              <w:t xml:space="preserve">, от 27.12.2018 </w:t>
            </w:r>
            <w:hyperlink w:history="0" r:id="rId28" w:tooltip="Постановление Правительства Республики Тыва от 27.12.2018 N 650 (ред. от 28.07.2020) &quot;О внесении изменений в постановления Правительства Республики Тыва от 8 июня 2012 г. N 305 и от 20 ноября 2013 г. N 689&quot; {КонсультантПлюс}">
              <w:r>
                <w:rPr>
                  <w:sz w:val="20"/>
                  <w:color w:val="0000ff"/>
                </w:rPr>
                <w:t xml:space="preserve">N 650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13.11.2019 </w:t>
            </w:r>
            <w:hyperlink w:history="0" r:id="rId29" w:tooltip="Постановление Правительства Республики Тыва от 13.11.2019 N 535 (ред. от 29.09.2021) &quot;О внесении изменений в некоторые постановления Правительства Республики Тыва&quot; {КонсультантПлюс}">
              <w:r>
                <w:rPr>
                  <w:sz w:val="20"/>
                  <w:color w:val="0000ff"/>
                </w:rPr>
                <w:t xml:space="preserve">N 535</w:t>
              </w:r>
            </w:hyperlink>
            <w:r>
              <w:rPr>
                <w:sz w:val="20"/>
                <w:color w:val="392c69"/>
              </w:rPr>
              <w:t xml:space="preserve">, от 13.12.2019 </w:t>
            </w:r>
            <w:hyperlink w:history="0" r:id="rId30" w:tooltip="Постановление Правительства Республики Тыва от 13.12.2019 N 597 &quot;О внесении изменений в пункт 14 Перечня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19.12.2019 </w:t>
            </w:r>
            <w:hyperlink w:history="0" r:id="rId31" w:tooltip="Постановление Правительства Республики Тыва от 19.12.2019 N 603 &quot;О внесении изменения в пункт 15 Перечня должностных лиц органов исполнительной власти Республики Тыва, уполномоченных на осуществление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603</w:t>
              </w:r>
            </w:hyperlink>
            <w:r>
              <w:rPr>
                <w:sz w:val="20"/>
                <w:color w:val="392c69"/>
              </w:rPr>
              <w:t xml:space="preserve">, от 28.07.2020 </w:t>
            </w:r>
            <w:hyperlink w:history="0" r:id="rId32" w:tooltip="Постановление Правительства Республики Тыва от 28.07.2020 N 336 (ред. от 02.03.2023) &quot;О внесении изменений в некоторые постановления Правительства Республики Тыва в области ветеринарии&quot; {КонсультантПлюс}">
              <w:r>
                <w:rPr>
                  <w:sz w:val="20"/>
                  <w:color w:val="0000ff"/>
                </w:rPr>
                <w:t xml:space="preserve">N 336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10.09.2020 </w:t>
            </w:r>
            <w:hyperlink w:history="0" r:id="rId33" w:tooltip="Постановление Правительства Республики Тыва от 10.09.2020 N 436 &quot;О внесении изменений в некоторые постановления Правительства Республики Тыва в области регулируемых государством цен (тарифов)&quot; {КонсультантПлюс}">
              <w:r>
                <w:rPr>
                  <w:sz w:val="20"/>
                  <w:color w:val="0000ff"/>
                </w:rPr>
                <w:t xml:space="preserve">N 436</w:t>
              </w:r>
            </w:hyperlink>
            <w:r>
              <w:rPr>
                <w:sz w:val="20"/>
                <w:color w:val="392c69"/>
              </w:rPr>
              <w:t xml:space="preserve">, от 11.01.2021 </w:t>
            </w:r>
            <w:hyperlink w:history="0" r:id="rId34" w:tooltip="Постановление Правительства Республики Тыва от 11.01.2021 N 1 (ред. от 29.09.2021) &quot;Об утверждении Порядка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на территории Республики Тыва и о внесении изменений в некоторые постановления Правительства Республики Тыва&quot; {КонсультантПлюс}">
              <w:r>
                <w:rPr>
                  <w:sz w:val="20"/>
                  <w:color w:val="0000ff"/>
                </w:rPr>
                <w:t xml:space="preserve">N 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24.11.2021 </w:t>
            </w:r>
            <w:hyperlink w:history="0" r:id="rId35" w:tooltip="Постановление Правительства Республики Тыва от 24.11.2021 N 629 &quot;О внесении изменений в постановление Правительства Республики Тыва от 8 июня 2012 г. N 305&quot; {КонсультантПлюс}">
              <w:r>
                <w:rPr>
                  <w:sz w:val="20"/>
                  <w:color w:val="0000ff"/>
                </w:rPr>
                <w:t xml:space="preserve">N 629</w:t>
              </w:r>
            </w:hyperlink>
            <w:r>
              <w:rPr>
                <w:sz w:val="20"/>
                <w:color w:val="392c69"/>
              </w:rPr>
              <w:t xml:space="preserve">, от 19.05.2023 </w:t>
            </w:r>
            <w:hyperlink w:history="0" r:id="rId36" w:tooltip="Постановление Правительства Республики Тыва от 19.05.2023 N 326 &quot;О внесении изменения в пункт 15 Перечня должностных лиц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23.06.2023 </w:t>
            </w:r>
            <w:hyperlink w:history="0" r:id="rId37" w:tooltip="Постановление Правительства Республики Тыва от 23.06.2023 N 433 &quot;О внесении изменений в постановление Правительства Республики Тыва от 8 июня 2012 г. N 305&quot; {КонсультантПлюс}">
              <w:r>
                <w:rPr>
                  <w:sz w:val="20"/>
                  <w:color w:val="0000ff"/>
                </w:rPr>
                <w:t xml:space="preserve">N 433</w:t>
              </w:r>
            </w:hyperlink>
            <w:r>
              <w:rPr>
                <w:sz w:val="20"/>
                <w:color w:val="392c69"/>
              </w:rPr>
              <w:t xml:space="preserve">, от 02.08.2023 </w:t>
            </w:r>
            <w:hyperlink w:history="0" r:id="rId38" w:tooltip="Постановление Правительства Республики Тыва от 02.08.2023 N 588 &quot;О внесении изменений в постановление Правительства Республики Тыва от 8 июня 2012 г. N 305&quot; {КонсультантПлюс}">
              <w:r>
                <w:rPr>
                  <w:sz w:val="20"/>
                  <w:color w:val="0000ff"/>
                </w:rPr>
                <w:t xml:space="preserve">N 588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39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1 статьи 5</w:t>
        </w:r>
      </w:hyperlink>
      <w:r>
        <w:rPr>
          <w:sz w:val="20"/>
        </w:rPr>
        <w:t xml:space="preserve">, </w:t>
      </w:r>
      <w:hyperlink w:history="0" r:id="rId40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4 статьи 26</w:t>
        </w:r>
      </w:hyperlink>
      <w:r>
        <w:rPr>
          <w:sz w:val="20"/>
        </w:rPr>
        <w:t xml:space="preserve">, </w:t>
      </w:r>
      <w:hyperlink w:history="0" r:id="rId41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1 статьи 27</w:t>
        </w:r>
      </w:hyperlink>
      <w:r>
        <w:rPr>
          <w:sz w:val="20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 Правительство Республики Тыва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Правительства Республики Тыва от 24.11.2021 N 629 &quot;О внесении изменений в постановление Правительства Республики Тыва от 8 июня 2012 г. N 30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РТ от 24.11.2021 N 629)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5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и осуществления регионального государственного контроля (надзора) на территории Республики Тыва;</w:t>
      </w:r>
    </w:p>
    <w:p>
      <w:pPr>
        <w:pStyle w:val="0"/>
        <w:spacing w:before="200" w:line-rule="auto"/>
        <w:ind w:firstLine="540"/>
        <w:jc w:val="both"/>
      </w:pPr>
      <w:hyperlink w:history="0" w:anchor="P85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деятельности;</w:t>
      </w:r>
    </w:p>
    <w:p>
      <w:pPr>
        <w:pStyle w:val="0"/>
        <w:spacing w:before="200" w:line-rule="auto"/>
        <w:ind w:firstLine="540"/>
        <w:jc w:val="both"/>
      </w:pPr>
      <w:hyperlink w:history="0" w:anchor="P160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должностных лиц органов исполнительной власти Республики Тыва уполномоченных на осуществление регионального государственного контроля (надзора) на территории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осуществление регионального государственного контроля (надзора) на территории Республики Тыва могут проводить только уполномоченные в соответствии с настоящим постановлением органы исполнительной власти Республики Тыва и должностные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Утратил силу с 24 ноября 2021 года. - </w:t>
      </w:r>
      <w:hyperlink w:history="0" r:id="rId43" w:tooltip="Постановление Правительства Республики Тыва от 24.11.2021 N 629 &quot;О внесении изменений в постановление Правительства Республики Тыва от 8 июня 2012 г. N 305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РТ от 24.11.2021 N 629.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44" w:tooltip="Постановление Правительства Республики Тыва от 08.09.2009 N 439 (ред. от 17.11.2011) &quot;Об утверждении Перечня должностных лиц Государственного комитета по лесному хозяйству Республики Тыва и подведомственных ему государственных казенных учреждений Республики Тыва (лесничеств), осуществляющих государственный лесной контроль и надзор, государственный пожарный надзор в лесах на территории Республики Ты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Тыва от 8 сентября 2009 г. N 439 "Об утверждении Перечня должностных лиц Государственного комитета по лесному хозяйству Республики Тыва и подведомственных ему государственных казенных учреждений Республики Тыва (лесничеств), осуществляющих государственный лесной контроль и надзор, государственный пожарный надзор в лесах на территории Республики Тыва";</w:t>
      </w:r>
    </w:p>
    <w:p>
      <w:pPr>
        <w:pStyle w:val="0"/>
        <w:spacing w:before="200" w:line-rule="auto"/>
        <w:ind w:firstLine="540"/>
        <w:jc w:val="both"/>
      </w:pPr>
      <w:hyperlink w:history="0" r:id="rId45" w:tooltip="Постановление Правительства Республики Тыва от 31.03.2010 N 110 &quot;Об утверждении Перечня должностных лиц Государственного комитета Республики Тыва по охоте и рыболовству, осуществляющих государственный контроль в области охраны, воспроизводства и использования объектов животного мира и среды их обитания на территории Республики Ты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Тыва от 31 марта 2010 г. N 110 "Об утверждении Перечня должностных лиц Государственного комитета Республики Тыва по охоте и рыболовству, осуществляющих государственный контроль в области охраны, воспроизводства и использования объектов животного мира и среды их обитания на территории Республики Тыва";</w:t>
      </w:r>
    </w:p>
    <w:p>
      <w:pPr>
        <w:pStyle w:val="0"/>
        <w:spacing w:before="200" w:line-rule="auto"/>
        <w:ind w:firstLine="540"/>
        <w:jc w:val="both"/>
      </w:pPr>
      <w:hyperlink w:history="0" r:id="rId46" w:tooltip="Постановление Правительства Республики Тыва от 04.07.2011 N 431 &quot;О внесении изменений в постановление Правительства Республики Тыва от 8 сентября 2009 г. N 43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Тыва от 4 июля 2011 г. N 431 "О внесении изменений в постановление Правительства Республики Тыва от 8 сентября 2009 г. N 439";</w:t>
      </w:r>
    </w:p>
    <w:p>
      <w:pPr>
        <w:pStyle w:val="0"/>
        <w:spacing w:before="200" w:line-rule="auto"/>
        <w:ind w:firstLine="540"/>
        <w:jc w:val="both"/>
      </w:pPr>
      <w:hyperlink w:history="0" r:id="rId47" w:tooltip="Постановление Правительства Республики Тыва от 17.11.2011 N 682 &quot;О внесении изменений в постановление Правительства Республики Тыва от 8 сентября 2009 г. N 43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Тыва от 17 ноября 2011 г. N 682 "О внесении изменений в постановление Правительства Республики Тыва от 8 сентября 2009 г. N 439".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w:anchor="P85" w:tooltip="ПЕРЕЧЕНЬ">
        <w:r>
          <w:rPr>
            <w:sz w:val="20"/>
            <w:color w:val="0000ff"/>
          </w:rPr>
          <w:t xml:space="preserve">Абзац четвертый пункта 1</w:t>
        </w:r>
      </w:hyperlink>
      <w:r>
        <w:rPr>
          <w:sz w:val="20"/>
        </w:rPr>
        <w:t xml:space="preserve"> Перечня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деятельности, вступает в силу с 1 января 2013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Опубликовать настоящее постановление в газетах "Тувинская правда" и "Шын".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- 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Тыва</w:t>
      </w:r>
    </w:p>
    <w:p>
      <w:pPr>
        <w:pStyle w:val="0"/>
        <w:jc w:val="right"/>
      </w:pPr>
      <w:r>
        <w:rPr>
          <w:sz w:val="20"/>
        </w:rPr>
        <w:t xml:space="preserve">Ш.КАРА-ООЛ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Тыва</w:t>
      </w:r>
    </w:p>
    <w:p>
      <w:pPr>
        <w:pStyle w:val="0"/>
        <w:jc w:val="right"/>
      </w:pPr>
      <w:r>
        <w:rPr>
          <w:sz w:val="20"/>
        </w:rPr>
        <w:t xml:space="preserve">от 8 июня 2012 г. N 305</w:t>
      </w:r>
    </w:p>
    <w:p>
      <w:pPr>
        <w:pStyle w:val="0"/>
        <w:jc w:val="both"/>
      </w:pPr>
      <w:r>
        <w:rPr>
          <w:sz w:val="20"/>
        </w:rPr>
      </w:r>
    </w:p>
    <w:bookmarkStart w:id="57" w:name="P57"/>
    <w:bookmarkEnd w:id="5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РЕГИОНАЛЬНОГО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НА ТЕРРИТОРИИ РЕСПУБЛИКИ ТЫВА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8" w:tooltip="Постановление Правительства Республики Тыва от 24.11.2021 N 629 &quot;О внесении изменений в постановление Правительства Республики Тыва от 8 июня 2012 г. N 30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РТ от 24.11.2021 N 629)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разработан в соответствии с Федеральным </w:t>
      </w:r>
      <w:hyperlink w:history="0" r:id="rId49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 июля 2020 г. N 248-ФЗ "О государственном контроле (надзоре) и муниципальном контроле в Российской Федерации" (далее - Федеральный закон от 31 июля 2020 г. N 248-ФЗ) и регламентирует организацию и осуществление на территории Республики Тыва регионального государственного контроля (надзора) в случаях, если порядок проведения регионального государственного контроля (надзора) в соответствующей сфере деятельности не предусмотрен федеральным законодательством или законодательством Республики Тыва.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Республики Тыва от 24.11.2021 N 629 &quot;О внесении изменений в постановление Правительства Республики Тыва от 8 июня 2012 г. N 30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РТ от 24.11.2021 N 629)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Проведение регионального государственного контроля (надзора) осуществляется органами исполнительной власти Республики Тыва, уполномоченными на проведение регионального государственного контроля (надзора) (далее - органы исполнительной власти Республики Тыва), на основании ежегодно разрабатываемых ими в срок до 1 сентября года, предшествующего году проведения плановых проверок, проектов планов проведения плановых проверок.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Предложения прокуратуры, поступившие по результатам проверки проектов ежегодных планов проведения плановых проверок на предмет законности включения в них объектов государственного контроля (надзора), рассматриваются органами исполнительной власти Республики Тыва и по итогам их рассмотрения направляются в органы прокуратуры в срок до 1 октября года, предшествующего году проведения плановых проверок, ежегодные планы проведения плановых проверок.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Республики Тыва от 24.11.2021 N 629 &quot;О внесении изменений в постановление Правительства Республики Тыва от 8 июня 2012 г. N 30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РТ от 24.11.2021 N 629)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Выездные внеплановые проверки юридических лиц, индивидуальных предпринимателей проводятся только после согласования в установленном порядке с органом прокуратуры по месту осуществления деятельности указанных юридических лиц и индивидуальных предпринимателей.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Типовые формы документов, используемых контрольным (надзорным) органом, утверждены </w:t>
      </w:r>
      <w:hyperlink w:history="0" r:id="rId52" w:tooltip="Приказ Минэкономразвития России от 31.03.2021 N 151 (ред. от 27.10.2021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экономического развития Российской Федерации от 31 марта 2021 г. N 151.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53" w:tooltip="Постановление Правительства Республики Тыва от 24.11.2021 N 629 &quot;О внесении изменений в постановление Правительства Республики Тыва от 8 июня 2012 г. N 30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РТ от 24.11.2021 N 629)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Органы исполнительной власти Республики Тыва проверяют соблюдение юридическими лицами и индивидуальными предпринимателями требований, установленных Федеральным </w:t>
      </w:r>
      <w:hyperlink w:history="0" r:id="rId54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 июля 2020 г. N 248-ФЗ,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Тыва, исключительно в пределах полномочий, установленных для них федеральным и республиканским законодательствами.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Республики Тыва от 24.11.2021 N 629 &quot;О внесении изменений в постановление Правительства Республики Тыва от 8 июня 2012 г. N 30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РТ от 24.11.2021 N 629)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Утратил силу с 24 ноября 2021 года. - </w:t>
      </w:r>
      <w:hyperlink w:history="0" r:id="rId56" w:tooltip="Постановление Правительства Республики Тыва от 24.11.2021 N 629 &quot;О внесении изменений в постановление Правительства Республики Тыва от 8 июня 2012 г. N 305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РТ от 24.11.2021 N 629.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Тыва</w:t>
      </w:r>
    </w:p>
    <w:p>
      <w:pPr>
        <w:pStyle w:val="0"/>
        <w:jc w:val="right"/>
      </w:pPr>
      <w:r>
        <w:rPr>
          <w:sz w:val="20"/>
        </w:rPr>
        <w:t xml:space="preserve">от 8 июня 2012 г. N 305</w:t>
      </w:r>
    </w:p>
    <w:p>
      <w:pPr>
        <w:pStyle w:val="0"/>
        <w:jc w:val="both"/>
      </w:pPr>
      <w:r>
        <w:rPr>
          <w:sz w:val="20"/>
        </w:rPr>
      </w:r>
    </w:p>
    <w:bookmarkStart w:id="85" w:name="P85"/>
    <w:bookmarkEnd w:id="8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ОРГАНОВ ИСПОЛНИТЕЛЬНОЙ ВЛАСТИ РЕСПУБЛИКИ ТЫВА,</w:t>
      </w:r>
    </w:p>
    <w:p>
      <w:pPr>
        <w:pStyle w:val="2"/>
        <w:jc w:val="center"/>
      </w:pPr>
      <w:r>
        <w:rPr>
          <w:sz w:val="20"/>
        </w:rPr>
        <w:t xml:space="preserve">УПОЛНОМОЧЕННЫХ НА ОСУЩЕСТВЛЕНИЕ РЕГИОНАЛЬНОГО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 НА ТЕРРИТОРИИ</w:t>
      </w:r>
    </w:p>
    <w:p>
      <w:pPr>
        <w:pStyle w:val="2"/>
        <w:jc w:val="center"/>
      </w:pPr>
      <w:r>
        <w:rPr>
          <w:sz w:val="20"/>
        </w:rPr>
        <w:t xml:space="preserve">РЕСПУБЛИКИ ТЫВА В СООТВЕТСТВУЮЩИХ СФЕРАХ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7" w:tooltip="Постановление Правительства Республики Тыва от 02.08.2023 N 588 &quot;О внесении изменений в постановление Правительства Республики Тыва от 8 июня 2012 г. N 30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РТ от 02.08.2023 N 588)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4"/>
        <w:gridCol w:w="3458"/>
        <w:gridCol w:w="5046"/>
      </w:tblGrid>
      <w:tr>
        <w:tc>
          <w:tcPr>
            <w:tcW w:w="5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органа исполнительной власти Республики Тыва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регионального государственного контроля (надзора)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дорожно-транспортного комплекса Республики Тыва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1) региональный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культуры Республики Тыва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1) региональный государственный контроль (надзор) за соблюдением законодательства об архивном деле;</w:t>
            </w:r>
          </w:p>
          <w:p>
            <w:pPr>
              <w:pStyle w:val="0"/>
            </w:pPr>
            <w:r>
              <w:rPr>
                <w:sz w:val="20"/>
              </w:rPr>
              <w:t xml:space="preserve">2) региональный государственный контроль (надзор) за состоянием Музейного фонда Российской Федерации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лесного хозяйства и природопользования Республики Тыва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1) региональный государственный экологический контроль (надзор);</w:t>
            </w:r>
          </w:p>
          <w:p>
            <w:pPr>
              <w:pStyle w:val="0"/>
            </w:pPr>
            <w:r>
              <w:rPr>
                <w:sz w:val="20"/>
              </w:rPr>
              <w:t xml:space="preserve">2) региональный государственный экологический контроль (надзор)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надзору;</w:t>
            </w:r>
          </w:p>
          <w:p>
            <w:pPr>
              <w:pStyle w:val="0"/>
            </w:pPr>
            <w:r>
              <w:rPr>
                <w:sz w:val="20"/>
              </w:rPr>
              <w:t xml:space="preserve">3) региональный государственный экологический контроль (надзор) в части соблюдения обязательных требований в области охраны атмосферного воздуха;</w:t>
            </w:r>
          </w:p>
          <w:p>
            <w:pPr>
              <w:pStyle w:val="0"/>
            </w:pPr>
            <w:r>
              <w:rPr>
                <w:sz w:val="20"/>
              </w:rPr>
              <w:t xml:space="preserve">4) региональный государственный геологический контроль (надзор);</w:t>
            </w:r>
          </w:p>
          <w:p>
            <w:pPr>
              <w:pStyle w:val="0"/>
            </w:pPr>
            <w:r>
              <w:rPr>
                <w:sz w:val="20"/>
              </w:rPr>
              <w:t xml:space="preserve">5) региональный государственный экологический контроль (надзор) в отношении водных объектов, территорий их водоохранных зон и прибрежных защитных полос, которые в соответствии с Федеральным </w:t>
            </w:r>
            <w:hyperlink w:history="0" r:id="rId58" w:tooltip="Федеральный закон от 10.01.2002 N 7-ФЗ (ред. от 04.08.2023) &quot;Об охране окружающей среды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10 января 2002 г. N 7-ФЗ "Об охране окружающей среды" подлежат региональному государственному экологическому контролю (надзору);</w:t>
            </w:r>
          </w:p>
          <w:p>
            <w:pPr>
              <w:pStyle w:val="0"/>
            </w:pPr>
            <w:r>
              <w:rPr>
                <w:sz w:val="20"/>
              </w:rPr>
              <w:t xml:space="preserve">6) региональный государственный контроль (надзор) в области охраны и использования особо охраняемых природных территорий Республики Тыва на особо охраняемых природных территориях регионального значения и в их охранных зонах, которые не находятся под управлением государственных бюджетных учреждений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Республики Тыва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1)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сельского хозяйства и продовольствия Республики Тыва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1) региональный государственный контроль (надзор) в области технического состояния и эксплуатации самоходных машин и других видов 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2) региональный государственный контроль (надзор) в области технического состояния и эксплуатации аттракционов;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3) региональный государственный контроль (надзор) в сфере перевозок пассажиров и багажа легковым такси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труда и социальной политики Республики Тыва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1) региональный государственный контроль (надзор) в сфере социального обслуживания;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2) региональный государственный контроль (надзор) за приемом на работу инвалидов в пределах установленной квоты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Служба ветеринарии Республики Тыва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1) региональный государственный контроль (надзор) в области обращения с животными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Служба государственной жилищной инспекции и строительного надзора Республики Тыва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1) региональный государственный жилищный контроль (надзор);</w:t>
            </w:r>
          </w:p>
          <w:p>
            <w:pPr>
              <w:pStyle w:val="0"/>
            </w:pPr>
            <w:r>
              <w:rPr>
                <w:sz w:val="20"/>
              </w:rPr>
              <w:t xml:space="preserve">2) региональный государственный контроль (надзор) в области долевого строительства многоквартирных домов и (или) иных объектов недвижимости на территории Республики Тыва;</w:t>
            </w:r>
          </w:p>
          <w:p>
            <w:pPr>
              <w:pStyle w:val="0"/>
            </w:pPr>
            <w:r>
              <w:rPr>
                <w:sz w:val="20"/>
              </w:rPr>
              <w:t xml:space="preserve">3) региональный государственный строительный надзор;</w:t>
            </w:r>
          </w:p>
          <w:p>
            <w:pPr>
              <w:pStyle w:val="0"/>
            </w:pPr>
            <w:r>
              <w:rPr>
                <w:sz w:val="20"/>
              </w:rPr>
              <w:t xml:space="preserve">4) региональный государственный лицензионный контроль за осуществлением предпринимательской деятельности по управлению многоквартирными домами;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5) региональный государственный контроль (надзор) за деятельностью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Служба по гражданской обороне и чрезвычайным ситуациям Республики Тыва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1) региональный государственный надзор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Служба по лицензированию и надзору отдельных видов деятельности Республики Тыва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1) региональный государственный контроль (надзор) в области розничной продажи алкогольной и спиртосодержащей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2) региональный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на территории Республики Тыва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Служба по тарифам Республики Тыва</w:t>
            </w:r>
          </w:p>
        </w:tc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1) региональный государственный контроль (надзор) в области регулирования цен (тарифов) в сфере теплоснабжения;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2) региональный государственный контроль (надзор) в области регулирования тарифов в сфере водоснабжения и водоотведения;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3) региональный государственный контроль (надзор) в области регулирования тарифов в сфере обращения с твердыми коммунальными отходами;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4) региональный государственный контроль (надзор) за установлением и (или) применением регулируемых государством цен (тарифов) в области газоснабжения;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5) региональный государственный контроль (надзор) за регулируемыми государством ценами (тарифами) в электроэнергетике;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6)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7)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носителе;</w:t>
            </w:r>
          </w:p>
          <w:p>
            <w:pPr>
              <w:pStyle w:val="0"/>
            </w:pPr>
            <w:r>
              <w:rPr>
                <w:sz w:val="20"/>
              </w:rPr>
              <w:t xml:space="preserve">8) региональный государственный контроль (надзор) в сферах естественных монополий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Тыва</w:t>
      </w:r>
    </w:p>
    <w:p>
      <w:pPr>
        <w:pStyle w:val="0"/>
        <w:jc w:val="right"/>
      </w:pPr>
      <w:r>
        <w:rPr>
          <w:sz w:val="20"/>
        </w:rPr>
        <w:t xml:space="preserve">от 8 июня 2012 г. N 305</w:t>
      </w:r>
    </w:p>
    <w:p>
      <w:pPr>
        <w:pStyle w:val="0"/>
        <w:jc w:val="both"/>
      </w:pPr>
      <w:r>
        <w:rPr>
          <w:sz w:val="20"/>
        </w:rPr>
      </w:r>
    </w:p>
    <w:bookmarkStart w:id="160" w:name="P160"/>
    <w:bookmarkEnd w:id="16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ДОЛЖНОСТНЫХ ЛИЦ ОРГАНОВ ИСПОЛНИТЕЛЬНОЙ ВЛАСТИ</w:t>
      </w:r>
    </w:p>
    <w:p>
      <w:pPr>
        <w:pStyle w:val="2"/>
        <w:jc w:val="center"/>
      </w:pPr>
      <w:r>
        <w:rPr>
          <w:sz w:val="20"/>
        </w:rPr>
        <w:t xml:space="preserve">РЕСПУБЛИКИ ТЫВА, УПОЛНОМОЧЕННЫХ НА ОСУЩЕСТВЛЕНИЕ</w:t>
      </w:r>
    </w:p>
    <w:p>
      <w:pPr>
        <w:pStyle w:val="2"/>
        <w:jc w:val="center"/>
      </w:pPr>
      <w:r>
        <w:rPr>
          <w:sz w:val="20"/>
        </w:rPr>
        <w:t xml:space="preserve">РЕГИОНАЛЬНОГО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НА ТЕРРИТОРИИ РЕСПУБЛИКИ ТЫВА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9" w:tooltip="Постановление Правительства Республики Тыва от 02.08.2023 N 588 &quot;О внесении изменений в постановление Правительства Республики Тыва от 8 июня 2012 г. N 30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РТ от 02.08.2023 N 588)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Министерство дорожно-транспортного комплекса Республики Тыва: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министр дорожно-транспортного комплекса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министра дорожно-транспортного комплекса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эксплуатации и сохранности автомобильных дорог;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эксплуатации и сохранности автомобильных дорог.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Министерство культуры Республики Тыва: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министр культуры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заместитель министра культуры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министра культуры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народного творчества;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народного творчества;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эксперт отдела народного творчества;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заведующий сектором архивной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сектора архивной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Министерство лесного хозяйства и природопользования Республики Тыва: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министр лесного хозяйства и природопользования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заместитель министра лесного хозяйства и природопользования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государственного экологического 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государственного экологического 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отдела государственного экологического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Министерство образования Республики Тыва: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министр образования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заместитель министра образования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общего образования и воспитания;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общего образования и воспитания.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Министерство труда и социальной политики Республики Тыва: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министр труда и социальной политики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заместитель министра труда и социальной политики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министра труда и социальной политики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социального обслуживания населения и по делам ветеранов;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содействия занятости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социального обслуживания населения и по делам ветеранов;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содействия занятости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Министерство сельского хозяйства и продовольствия Республики Тыва: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государственного технического контроля (надзора);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государственного технического контроля (надзора);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государственного технического контроля (надзора);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отдела государственного технического контроля (надзора).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Служба ветеринарии Республики Тыва: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Службы ветеринарии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Службы ветеринарии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Служба государственной жилищной инспекции и строительного надзора Республики Тыва: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Службы государственной жилищной инспекции и строительного надзора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Службы государственной жилищной инспекции и строительного надзора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жилищного и лицензионного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государственного строительного 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жилищного и лицензионного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государственного строительного 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специалист отдела жилищного и лицензионного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эксперт отдела государственного строительного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Служба по гражданской обороне и чрезвычайным ситуациям Республики Тыва: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Службы по гражданской обороне и чрезвычайным ситуациям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Службы по гражданской обороне и чрезвычайным ситуациям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регионального надзора в области защиты населения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главные специалисты отдела регионального надзора в области защиты населения от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Служба по лицензированию и надзору отдельных видов деятельности Республики Тыва: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Службы по лицензированию и надзору отдельных видов деятельности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Службы по лицензированию и надзору отдельных видов деятельности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 по охране объектов культурного наследия;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контроля (надзора) управления по охране объектов культурного наследия;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лицензирования и контроля отдельных видов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начальника отдела лицензирования и контроля отдельных видов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контроля (надзора) управления по охране объектов культурного наследия;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лицензирования и контроля отдельных видов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Служба по тарифам Республики Тыва: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Службы по тарифам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руководителя Службы по тарифам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по правовым и кадровым вопросам;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регулирования тарифов и контроля в сфере электроснабжения, теплоснабжения, газоснабжения и топлива;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отдела регулирования тарифов и контроля в сфере коммунального комплекса, транспорта и социальных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регулирования тарифов и контроля в сфере электроснабжения, теплоснабжения, газоснабжения и топлива;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консультант отдела регулирования тарифов и контроля в сфере коммунального комплекса, транспорта и социальных услуг.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Тыва от 08.06.2012 N 305</w:t>
            <w:br/>
            <w:t>(ред. от 02.08.2023)</w:t>
            <w:br/>
            <w:t>"Об организации и осуществлении рег...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5F6CBE854ADBFBC24EE5DD5AF0A52E253894D0E75D9F319F91D81D664D94112F5A14D09AE38A60274A2104648D1C93E901807B9C540F60B6114AAu6g9D" TargetMode = "External"/>
	<Relationship Id="rId8" Type="http://schemas.openxmlformats.org/officeDocument/2006/relationships/hyperlink" Target="consultantplus://offline/ref=35F6CBE854ADBFBC24EE5DD5AF0A52E253894D0E75D8F01CFD1D81D664D94112F5A14D09AE38A60274A2104648D1C93E901807B9C540F60B6114AAu6g9D" TargetMode = "External"/>
	<Relationship Id="rId9" Type="http://schemas.openxmlformats.org/officeDocument/2006/relationships/hyperlink" Target="consultantplus://offline/ref=35F6CBE854ADBFBC24EE5DD5AF0A52E253894D0E76D5F519FA1D81D664D94112F5A14D09AE38A60274A2104548D1C93E901807B9C540F60B6114AAu6g9D" TargetMode = "External"/>
	<Relationship Id="rId10" Type="http://schemas.openxmlformats.org/officeDocument/2006/relationships/hyperlink" Target="consultantplus://offline/ref=35F6CBE854ADBFBC24EE5DD5AF0A52E253894D0E75DBFC12FB1D81D664D94112F5A14D09AE38A60274A2104648D1C93E901807B9C540F60B6114AAu6g9D" TargetMode = "External"/>
	<Relationship Id="rId11" Type="http://schemas.openxmlformats.org/officeDocument/2006/relationships/hyperlink" Target="consultantplus://offline/ref=35F6CBE854ADBFBC24EE5DD5AF0A52E253894D0E77D4F012F31D81D664D94112F5A14D09AE38A60274A2114548D1C93E901807B9C540F60B6114AAu6g9D" TargetMode = "External"/>
	<Relationship Id="rId12" Type="http://schemas.openxmlformats.org/officeDocument/2006/relationships/hyperlink" Target="consultantplus://offline/ref=35F6CBE854ADBFBC24EE5DD5AF0A52E253894D0E76DDF71AF81D81D664D94112F5A14D09AE38A60274A2104648D1C93E901807B9C540F60B6114AAu6g9D" TargetMode = "External"/>
	<Relationship Id="rId13" Type="http://schemas.openxmlformats.org/officeDocument/2006/relationships/hyperlink" Target="consultantplus://offline/ref=35F6CBE854ADBFBC24EE5DD5AF0A52E253894D0E76DDF71AFC1D81D664D94112F5A14D09AE38A60274A2104648D1C93E901807B9C540F60B6114AAu6g9D" TargetMode = "External"/>
	<Relationship Id="rId14" Type="http://schemas.openxmlformats.org/officeDocument/2006/relationships/hyperlink" Target="consultantplus://offline/ref=35F6CBE854ADBFBC24EE5DD5AF0A52E253894D0E76DCFD19FE1D81D664D94112F5A14D09AE38A60274A2104648D1C93E901807B9C540F60B6114AAu6g9D" TargetMode = "External"/>
	<Relationship Id="rId15" Type="http://schemas.openxmlformats.org/officeDocument/2006/relationships/hyperlink" Target="consultantplus://offline/ref=35F6CBE854ADBFBC24EE5DD5AF0A52E253894D0E76DFF113FC1D81D664D94112F5A14D09AE38A60274A2104648D1C93E901807B9C540F60B6114AAu6g9D" TargetMode = "External"/>
	<Relationship Id="rId16" Type="http://schemas.openxmlformats.org/officeDocument/2006/relationships/hyperlink" Target="consultantplus://offline/ref=35F6CBE854ADBFBC24EE5DD5AF0A52E253894D0E76DFF31BFA1D81D664D94112F5A14D09AE38A60274A2104648D1C93E901807B9C540F60B6114AAu6g9D" TargetMode = "External"/>
	<Relationship Id="rId17" Type="http://schemas.openxmlformats.org/officeDocument/2006/relationships/hyperlink" Target="consultantplus://offline/ref=35F6CBE854ADBFBC24EE5DD5AF0A52E253894D0E76DFFD19F31D81D664D94112F5A14D09AE38A60274A2104648D1C93E901807B9C540F60B6114AAu6g9D" TargetMode = "External"/>
	<Relationship Id="rId18" Type="http://schemas.openxmlformats.org/officeDocument/2006/relationships/hyperlink" Target="consultantplus://offline/ref=35F6CBE854ADBFBC24EE5DD5AF0A52E253894D0E76DFFC1FFF1D81D664D94112F5A14D09AE38A60274A2104648D1C93E901807B9C540F60B6114AAu6g9D" TargetMode = "External"/>
	<Relationship Id="rId19" Type="http://schemas.openxmlformats.org/officeDocument/2006/relationships/hyperlink" Target="consultantplus://offline/ref=35F6CBE854ADBFBC24EE5DD5AF0A52E253894D0E76DEF013FB1D81D664D94112F5A14D09AE38A60274A2104648D1C93E901807B9C540F60B6114AAu6g9D" TargetMode = "External"/>
	<Relationship Id="rId20" Type="http://schemas.openxmlformats.org/officeDocument/2006/relationships/hyperlink" Target="consultantplus://offline/ref=35F6CBE854ADBFBC24EE5DD5AF0A52E253894D0E76D9F11BF81D81D664D94112F5A14D09AE38A60274A2104648D1C93E901807B9C540F60B6114AAu6g9D" TargetMode = "External"/>
	<Relationship Id="rId21" Type="http://schemas.openxmlformats.org/officeDocument/2006/relationships/hyperlink" Target="consultantplus://offline/ref=35F6CBE854ADBFBC24EE5DD5AF0A52E253894D0E76D8F11BFD1D81D664D94112F5A14D09AE38A60274A2104648D1C93E901807B9C540F60B6114AAu6g9D" TargetMode = "External"/>
	<Relationship Id="rId22" Type="http://schemas.openxmlformats.org/officeDocument/2006/relationships/hyperlink" Target="consultantplus://offline/ref=35F6CBE854ADBFBC24EE5DD5AF0A52E253894D0E76D8F01BFC1D81D664D94112F5A14D09AE38A60274A2104648D1C93E901807B9C540F60B6114AAu6g9D" TargetMode = "External"/>
	<Relationship Id="rId23" Type="http://schemas.openxmlformats.org/officeDocument/2006/relationships/hyperlink" Target="consultantplus://offline/ref=35F6CBE854ADBFBC24EE5DD5AF0A52E253894D0E76DBF41CFF1D81D664D94112F5A14D09AE38A60274A2104648D1C93E901807B9C540F60B6114AAu6g9D" TargetMode = "External"/>
	<Relationship Id="rId24" Type="http://schemas.openxmlformats.org/officeDocument/2006/relationships/hyperlink" Target="consultantplus://offline/ref=35F6CBE854ADBFBC24EE5DD5AF0A52E253894D0E76DBF412FA1D81D664D94112F5A14D09AE38A60274A2104648D1C93E901807B9C540F60B6114AAu6g9D" TargetMode = "External"/>
	<Relationship Id="rId25" Type="http://schemas.openxmlformats.org/officeDocument/2006/relationships/hyperlink" Target="consultantplus://offline/ref=35F6CBE854ADBFBC24EE5DD5AF0A52E253894D0E76DBF719FF1D81D664D94112F5A14D09AE38A60274A2104648D1C93E901807B9C540F60B6114AAu6g9D" TargetMode = "External"/>
	<Relationship Id="rId26" Type="http://schemas.openxmlformats.org/officeDocument/2006/relationships/hyperlink" Target="consultantplus://offline/ref=35F6CBE854ADBFBC24EE5DD5AF0A52E253894D0E76DBF718FA1D81D664D94112F5A14D09AE38A60274A2104648D1C93E901807B9C540F60B6114AAu6g9D" TargetMode = "External"/>
	<Relationship Id="rId27" Type="http://schemas.openxmlformats.org/officeDocument/2006/relationships/hyperlink" Target="consultantplus://offline/ref=35F6CBE854ADBFBC24EE5DD5AF0A52E253894D0E76DBF013FF1D81D664D94112F5A14D09AE38A60274A2104648D1C93E901807B9C540F60B6114AAu6g9D" TargetMode = "External"/>
	<Relationship Id="rId28" Type="http://schemas.openxmlformats.org/officeDocument/2006/relationships/hyperlink" Target="consultantplus://offline/ref=35F6CBE854ADBFBC24EE5DD5AF0A52E253894D0E77DFF119F81D81D664D94112F5A14D09AE38A60274A2104648D1C93E901807B9C540F60B6114AAu6g9D" TargetMode = "External"/>
	<Relationship Id="rId29" Type="http://schemas.openxmlformats.org/officeDocument/2006/relationships/hyperlink" Target="consultantplus://offline/ref=35F6CBE854ADBFBC24EE5DD5AF0A52E253894D0E77D8F11BFD1D81D664D94112F5A14D09AE38A60274A2104648D1C93E901807B9C540F60B6114AAu6g9D" TargetMode = "External"/>
	<Relationship Id="rId30" Type="http://schemas.openxmlformats.org/officeDocument/2006/relationships/hyperlink" Target="consultantplus://offline/ref=35F6CBE854ADBFBC24EE5DD5AF0A52E253894D0E77DDFC1DF81D81D664D94112F5A14D09AE38A60274A2104648D1C93E901807B9C540F60B6114AAu6g9D" TargetMode = "External"/>
	<Relationship Id="rId31" Type="http://schemas.openxmlformats.org/officeDocument/2006/relationships/hyperlink" Target="consultantplus://offline/ref=35F6CBE854ADBFBC24EE5DD5AF0A52E253894D0E77DDFC12F81D81D664D94112F5A14D09AE38A60274A2104648D1C93E901807B9C540F60B6114AAu6g9D" TargetMode = "External"/>
	<Relationship Id="rId32" Type="http://schemas.openxmlformats.org/officeDocument/2006/relationships/hyperlink" Target="consultantplus://offline/ref=35F6CBE854ADBFBC24EE5DD5AF0A52E253894D0E77D4F71FFE1D81D664D94112F5A14D09AE38A60274A2134648D1C93E901807B9C540F60B6114AAu6g9D" TargetMode = "External"/>
	<Relationship Id="rId33" Type="http://schemas.openxmlformats.org/officeDocument/2006/relationships/hyperlink" Target="consultantplus://offline/ref=35F6CBE854ADBFBC24EE5DD5AF0A52E253894D0E77DFF31EF31D81D664D94112F5A14D09AE38A60274A2104448D1C93E901807B9C540F60B6114AAu6g9D" TargetMode = "External"/>
	<Relationship Id="rId34" Type="http://schemas.openxmlformats.org/officeDocument/2006/relationships/hyperlink" Target="consultantplus://offline/ref=35F6CBE854ADBFBC24EE5DD5AF0A52E253894D0E77D8F61CF91D81D664D94112F5A14D09AE38A60274A2104548D1C93E901807B9C540F60B6114AAu6g9D" TargetMode = "External"/>
	<Relationship Id="rId35" Type="http://schemas.openxmlformats.org/officeDocument/2006/relationships/hyperlink" Target="consultantplus://offline/ref=35F6CBE854ADBFBC24EE5DD5AF0A52E253894D0E77D8F31CFF1D81D664D94112F5A14D09AE38A60274A2104648D1C93E901807B9C540F60B6114AAu6g9D" TargetMode = "External"/>
	<Relationship Id="rId36" Type="http://schemas.openxmlformats.org/officeDocument/2006/relationships/hyperlink" Target="consultantplus://offline/ref=35F6CBE854ADBFBC24EE5DD5AF0A52E253894D0E77D4FD1BFD1D81D664D94112F5A14D09AE38A60274A2104648D1C93E901807B9C540F60B6114AAu6g9D" TargetMode = "External"/>
	<Relationship Id="rId37" Type="http://schemas.openxmlformats.org/officeDocument/2006/relationships/hyperlink" Target="consultantplus://offline/ref=35F6CBE854ADBFBC24EE5DD5AF0A52E253894D0E70DDF41BFE1D81D664D94112F5A14D09AE38A60274A2104648D1C93E901807B9C540F60B6114AAu6g9D" TargetMode = "External"/>
	<Relationship Id="rId38" Type="http://schemas.openxmlformats.org/officeDocument/2006/relationships/hyperlink" Target="consultantplus://offline/ref=35F6CBE854ADBFBC24EE5DD5AF0A52E253894D0E70DDF112F81D81D664D94112F5A14D09AE38A60274A2104648D1C93E901807B9C540F60B6114AAu6g9D" TargetMode = "External"/>
	<Relationship Id="rId39" Type="http://schemas.openxmlformats.org/officeDocument/2006/relationships/hyperlink" Target="consultantplus://offline/ref=35F6CBE854ADBFBC24EE43D8B96608EC5387110A75DCFE4DA742DA8B33D04B45B2EE144BEA35A60374A9441207D0957BC20B06B6C542FE17u6g0D" TargetMode = "External"/>
	<Relationship Id="rId40" Type="http://schemas.openxmlformats.org/officeDocument/2006/relationships/hyperlink" Target="consultantplus://offline/ref=35F6CBE854ADBFBC24EE43D8B96608EC5387110A75DCFE4DA742DA8B33D04B45B2EE144BEA35A50B73A9441207D0957BC20B06B6C542FE17u6g0D" TargetMode = "External"/>
	<Relationship Id="rId41" Type="http://schemas.openxmlformats.org/officeDocument/2006/relationships/hyperlink" Target="consultantplus://offline/ref=35F6CBE854ADBFBC24EE43D8B96608EC5387110A75DCFE4DA742DA8B33D04B45B2EE144BEA35A40276A9441207D0957BC20B06B6C542FE17u6g0D" TargetMode = "External"/>
	<Relationship Id="rId42" Type="http://schemas.openxmlformats.org/officeDocument/2006/relationships/hyperlink" Target="consultantplus://offline/ref=35F6CBE854ADBFBC24EE5DD5AF0A52E253894D0E77D8F31CFF1D81D664D94112F5A14D09AE38A60274A2104548D1C93E901807B9C540F60B6114AAu6g9D" TargetMode = "External"/>
	<Relationship Id="rId43" Type="http://schemas.openxmlformats.org/officeDocument/2006/relationships/hyperlink" Target="consultantplus://offline/ref=35F6CBE854ADBFBC24EE5DD5AF0A52E253894D0E77D8F31CFF1D81D664D94112F5A14D09AE38A60274A2104448D1C93E901807B9C540F60B6114AAu6g9D" TargetMode = "External"/>
	<Relationship Id="rId44" Type="http://schemas.openxmlformats.org/officeDocument/2006/relationships/hyperlink" Target="consultantplus://offline/ref=35F6CBE854ADBFBC24EE5DD5AF0A52E253894D0E75D9F51AFA1D81D664D94112F5A14D1BAE60AA0373BC104B5D879878uCg6D" TargetMode = "External"/>
	<Relationship Id="rId45" Type="http://schemas.openxmlformats.org/officeDocument/2006/relationships/hyperlink" Target="consultantplus://offline/ref=35F6CBE854ADBFBC24EE5DD5AF0A52E253894D0E7DD4F01BF0408BDE3DD54315FAFE480EBF38A6056AA2185D41859Au7g9D" TargetMode = "External"/>
	<Relationship Id="rId46" Type="http://schemas.openxmlformats.org/officeDocument/2006/relationships/hyperlink" Target="consultantplus://offline/ref=35F6CBE854ADBFBC24EE5DD5AF0A52E253894D0E75DEF513F91D81D664D94112F5A14D1BAE60AA0373BC104B5D879878uCg6D" TargetMode = "External"/>
	<Relationship Id="rId47" Type="http://schemas.openxmlformats.org/officeDocument/2006/relationships/hyperlink" Target="consultantplus://offline/ref=35F6CBE854ADBFBC24EE5DD5AF0A52E253894D0E75DEF31EF21D81D664D94112F5A14D1BAE60AA0373BC104B5D879878uCg6D" TargetMode = "External"/>
	<Relationship Id="rId48" Type="http://schemas.openxmlformats.org/officeDocument/2006/relationships/hyperlink" Target="consultantplus://offline/ref=35F6CBE854ADBFBC24EE5DD5AF0A52E253894D0E77D8F31CFF1D81D664D94112F5A14D09AE38A60274A2104B48D1C93E901807B9C540F60B6114AAu6g9D" TargetMode = "External"/>
	<Relationship Id="rId49" Type="http://schemas.openxmlformats.org/officeDocument/2006/relationships/hyperlink" Target="consultantplus://offline/ref=35F6CBE854ADBFBC24EE43D8B96608EC5387110A75DCFE4DA742DA8B33D04B45B2EE144BEA35A60374A9441207D0957BC20B06B6C542FE17u6g0D" TargetMode = "External"/>
	<Relationship Id="rId50" Type="http://schemas.openxmlformats.org/officeDocument/2006/relationships/hyperlink" Target="consultantplus://offline/ref=35F6CBE854ADBFBC24EE5DD5AF0A52E253894D0E77D8F31CFF1D81D664D94112F5A14D09AE38A60274A2104A48D1C93E901807B9C540F60B6114AAu6g9D" TargetMode = "External"/>
	<Relationship Id="rId51" Type="http://schemas.openxmlformats.org/officeDocument/2006/relationships/hyperlink" Target="consultantplus://offline/ref=35F6CBE854ADBFBC24EE5DD5AF0A52E253894D0E77D8F31CFF1D81D664D94112F5A14D09AE38A60274A2114348D1C93E901807B9C540F60B6114AAu6g9D" TargetMode = "External"/>
	<Relationship Id="rId52" Type="http://schemas.openxmlformats.org/officeDocument/2006/relationships/hyperlink" Target="consultantplus://offline/ref=35F6CBE854ADBFBC24EE43D8B96608EC5382100473DAFE4DA742DA8B33D04B45A0EE4C47EB32B9027CBC124341u8g6D" TargetMode = "External"/>
	<Relationship Id="rId53" Type="http://schemas.openxmlformats.org/officeDocument/2006/relationships/hyperlink" Target="consultantplus://offline/ref=35F6CBE854ADBFBC24EE5DD5AF0A52E253894D0E77D8F31CFF1D81D664D94112F5A14D09AE38A60274A2114248D1C93E901807B9C540F60B6114AAu6g9D" TargetMode = "External"/>
	<Relationship Id="rId54" Type="http://schemas.openxmlformats.org/officeDocument/2006/relationships/hyperlink" Target="consultantplus://offline/ref=35F6CBE854ADBFBC24EE43D8B96608EC5387110A75DCFE4DA742DA8B33D04B45A0EE4C47EB32B9027CBC124341u8g6D" TargetMode = "External"/>
	<Relationship Id="rId55" Type="http://schemas.openxmlformats.org/officeDocument/2006/relationships/hyperlink" Target="consultantplus://offline/ref=35F6CBE854ADBFBC24EE5DD5AF0A52E253894D0E77D8F31CFF1D81D664D94112F5A14D09AE38A60274A2114048D1C93E901807B9C540F60B6114AAu6g9D" TargetMode = "External"/>
	<Relationship Id="rId56" Type="http://schemas.openxmlformats.org/officeDocument/2006/relationships/hyperlink" Target="consultantplus://offline/ref=35F6CBE854ADBFBC24EE5DD5AF0A52E253894D0E77D8F31CFF1D81D664D94112F5A14D09AE38A60274A2114748D1C93E901807B9C540F60B6114AAu6g9D" TargetMode = "External"/>
	<Relationship Id="rId57" Type="http://schemas.openxmlformats.org/officeDocument/2006/relationships/hyperlink" Target="consultantplus://offline/ref=35F6CBE854ADBFBC24EE5DD5AF0A52E253894D0E70DDF112F81D81D664D94112F5A14D09AE38A60274A2104548D1C93E901807B9C540F60B6114AAu6g9D" TargetMode = "External"/>
	<Relationship Id="rId58" Type="http://schemas.openxmlformats.org/officeDocument/2006/relationships/hyperlink" Target="consultantplus://offline/ref=35F6CBE854ADBFBC24EE43D8B96608EC5387170270DBFE4DA742DA8B33D04B45A0EE4C47EB32B9027CBC124341u8g6D" TargetMode = "External"/>
	<Relationship Id="rId59" Type="http://schemas.openxmlformats.org/officeDocument/2006/relationships/hyperlink" Target="consultantplus://offline/ref=35F6CBE854ADBFBC24EE5DD5AF0A52E253894D0E70DDF112F81D81D664D94112F5A14D09AE38A60274A2144648D1C93E901807B9C540F60B6114AAu6g9D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Тыва от 08.06.2012 N 305
(ред. от 02.08.2023)
"Об организации и осуществлении регионального государственного контроля (надзора) на территории Республики Тыва"
(вместе с "Порядком организации и осуществления регионального государственного контроля (надзора) на территории Республики Тыва", "Перечнем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</dc:title>
  <dcterms:created xsi:type="dcterms:W3CDTF">2023-08-17T03:32:45Z</dcterms:created>
</cp:coreProperties>
</file>