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91" w:rsidRDefault="00D13AAE" w:rsidP="009513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951391" w:rsidRPr="00A33F43" w:rsidRDefault="00951391" w:rsidP="009513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714B">
        <w:rPr>
          <w:color w:val="000000"/>
          <w:sz w:val="28"/>
          <w:szCs w:val="28"/>
        </w:rPr>
        <w:t xml:space="preserve">С 19 по 22 марта состоялся форум молодых педагогов Сибирского федерального округа «Классная работа», организованный министерством </w:t>
      </w:r>
      <w:r>
        <w:rPr>
          <w:color w:val="000000"/>
          <w:sz w:val="28"/>
          <w:szCs w:val="28"/>
        </w:rPr>
        <w:t>образования Кузбасса совместно</w:t>
      </w:r>
      <w:r w:rsidRPr="000D71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Кузбасским институтом повышения квалификации  работников  образования. Всего участников было более 130 человек из 10 субъектов Сибирского федерального округа. Основные </w:t>
      </w:r>
      <w:r w:rsidRPr="00A33F43">
        <w:rPr>
          <w:color w:val="000000"/>
          <w:sz w:val="28"/>
          <w:szCs w:val="28"/>
        </w:rPr>
        <w:t xml:space="preserve">мероприятия проходили на базе Губернаторской женской гимназии. </w:t>
      </w:r>
    </w:p>
    <w:p w:rsidR="00951391" w:rsidRPr="00A33F43" w:rsidRDefault="00951391" w:rsidP="00951391">
      <w:pPr>
        <w:spacing w:after="0" w:line="240" w:lineRule="auto"/>
        <w:ind w:right="-24" w:hanging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33F4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форуме приняли участие молодые педагоги из Тувы в количестве 15,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33F43">
        <w:rPr>
          <w:rFonts w:ascii="Times New Roman" w:hAnsi="Times New Roman" w:cs="Times New Roman"/>
          <w:color w:val="000000"/>
          <w:sz w:val="28"/>
          <w:szCs w:val="28"/>
        </w:rPr>
        <w:t>из них 3 делегата из «Союза молодых педагогов Тувы» при РОПРОНРФ по РТ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3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1391" w:rsidRDefault="00951391" w:rsidP="009513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Кемеровская область, Омская область, Иркутская область, Республика Тыва, Республика Хакасия представили региональные проекты по работе с молодыми педагогами и наставничеству.</w:t>
      </w:r>
    </w:p>
    <w:p w:rsidR="00DB5E96" w:rsidRDefault="00951391" w:rsidP="0095139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1391">
        <w:rPr>
          <w:rFonts w:ascii="Times New Roman" w:hAnsi="Times New Roman" w:cs="Times New Roman"/>
          <w:color w:val="000000"/>
          <w:sz w:val="28"/>
          <w:szCs w:val="28"/>
        </w:rPr>
        <w:t>Из Республики Тыва молодые педагоги с коллегами из других регионов провели интегрированные уроки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базе Средней школы №85 на Лесной Поляне Кемеровской  области.</w:t>
      </w:r>
    </w:p>
    <w:p w:rsidR="00951391" w:rsidRDefault="00951391" w:rsidP="00951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дня дали возможность молодым педагогам общаться вживую, узнавать новое. Было много практики, неформального общения. В форуме царила </w:t>
      </w:r>
      <w:r w:rsidRPr="0080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творчества, позитива, молодого задора.</w:t>
      </w:r>
    </w:p>
    <w:p w:rsidR="00951391" w:rsidRPr="00951391" w:rsidRDefault="00951391" w:rsidP="00951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391">
        <w:rPr>
          <w:rFonts w:ascii="Times New Roman" w:hAnsi="Times New Roman" w:cs="Times New Roman"/>
          <w:sz w:val="28"/>
          <w:szCs w:val="28"/>
        </w:rPr>
        <w:t xml:space="preserve">И очень приятно было получать благодарность от министра образования Кузбасса Софии </w:t>
      </w:r>
      <w:proofErr w:type="spellStart"/>
      <w:r w:rsidRPr="00951391">
        <w:rPr>
          <w:rFonts w:ascii="Times New Roman" w:hAnsi="Times New Roman" w:cs="Times New Roman"/>
          <w:sz w:val="28"/>
          <w:szCs w:val="28"/>
        </w:rPr>
        <w:t>Балакиревой</w:t>
      </w:r>
      <w:proofErr w:type="spellEnd"/>
      <w:r w:rsidRPr="00951391">
        <w:rPr>
          <w:rFonts w:ascii="Times New Roman" w:hAnsi="Times New Roman" w:cs="Times New Roman"/>
          <w:sz w:val="28"/>
          <w:szCs w:val="28"/>
        </w:rPr>
        <w:t xml:space="preserve"> за направление делегации молодых педагогов и дальнейшее сотрудничество в различных сферах образования.</w:t>
      </w:r>
    </w:p>
    <w:sectPr w:rsidR="00951391" w:rsidRPr="00951391" w:rsidSect="00DB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391"/>
    <w:rsid w:val="00951391"/>
    <w:rsid w:val="00D13AAE"/>
    <w:rsid w:val="00DB5E96"/>
    <w:rsid w:val="00F2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Белекмаа</cp:lastModifiedBy>
  <cp:revision>4</cp:revision>
  <dcterms:created xsi:type="dcterms:W3CDTF">2022-03-31T09:49:00Z</dcterms:created>
  <dcterms:modified xsi:type="dcterms:W3CDTF">2022-03-31T09:57:00Z</dcterms:modified>
</cp:coreProperties>
</file>