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42" w:rsidRPr="004E3FB8" w:rsidRDefault="00562142" w:rsidP="00F36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FB8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562142" w:rsidRPr="004E3FB8" w:rsidRDefault="00562142" w:rsidP="00F3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FB8">
        <w:rPr>
          <w:rFonts w:ascii="Times New Roman" w:eastAsia="Calibri" w:hAnsi="Times New Roman" w:cs="Times New Roman"/>
          <w:b/>
          <w:sz w:val="28"/>
          <w:szCs w:val="28"/>
        </w:rPr>
        <w:t xml:space="preserve">о дистанционном обучении Акционерного общества «Академия «Просвещение» </w:t>
      </w:r>
      <w:r w:rsidRPr="004E3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общеобразовательных организациях Республики Тыва </w:t>
      </w:r>
    </w:p>
    <w:p w:rsidR="00562142" w:rsidRPr="004E3FB8" w:rsidRDefault="00E773D4" w:rsidP="00F36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состоянию на </w:t>
      </w:r>
      <w:r w:rsidR="003F05A6" w:rsidRPr="004E3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июн</w:t>
      </w:r>
      <w:r w:rsidRPr="004E3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562142" w:rsidRPr="004E3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 г. </w:t>
      </w:r>
    </w:p>
    <w:p w:rsidR="00562142" w:rsidRDefault="00562142" w:rsidP="000A4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FB8">
        <w:rPr>
          <w:rFonts w:ascii="Times New Roman" w:eastAsia="Calibri" w:hAnsi="Times New Roman" w:cs="Times New Roman"/>
          <w:sz w:val="28"/>
          <w:szCs w:val="28"/>
        </w:rPr>
        <w:t>Во исполнение приказов   Министерства образования и науки РТ от 25 января 2021 г. №63-д «Об утверждении паспорта регионального проекта «Я сдам ОГЭ!», «Я сдам ЕГЭ!», от 10 марта 288-д «О проведении дистанционного обучения Акционерного общества «Академия «Просвещение» в Республике Тыва в 2021 году»,  в целях организованного прохождения образовательных курсов по подготовке к сдаче ЕГЭ на федеральных образовательных Интернет-ресурсах до 31 мая проводи</w:t>
      </w:r>
      <w:r w:rsidR="004E3FB8" w:rsidRPr="004E3FB8">
        <w:rPr>
          <w:rFonts w:ascii="Times New Roman" w:eastAsia="Calibri" w:hAnsi="Times New Roman" w:cs="Times New Roman"/>
          <w:sz w:val="28"/>
          <w:szCs w:val="28"/>
        </w:rPr>
        <w:t xml:space="preserve">лось </w:t>
      </w:r>
      <w:r w:rsidRPr="004E3FB8">
        <w:rPr>
          <w:rFonts w:ascii="Times New Roman" w:eastAsia="Calibri" w:hAnsi="Times New Roman" w:cs="Times New Roman"/>
          <w:sz w:val="28"/>
          <w:szCs w:val="28"/>
        </w:rPr>
        <w:t xml:space="preserve">дистанционное обучение для выпускников 11 классов. </w:t>
      </w:r>
    </w:p>
    <w:p w:rsidR="003D3166" w:rsidRDefault="003D3166" w:rsidP="000A46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организатором дистанционного обучения являлся </w:t>
      </w:r>
      <w:r w:rsidRPr="000D438B">
        <w:rPr>
          <w:rFonts w:ascii="Times New Roman" w:hAnsi="Times New Roman"/>
          <w:sz w:val="28"/>
          <w:szCs w:val="28"/>
        </w:rPr>
        <w:t>Акционерно</w:t>
      </w:r>
      <w:r>
        <w:rPr>
          <w:rFonts w:ascii="Times New Roman" w:hAnsi="Times New Roman"/>
          <w:sz w:val="28"/>
          <w:szCs w:val="28"/>
        </w:rPr>
        <w:t>е</w:t>
      </w:r>
      <w:r w:rsidRPr="000D438B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о</w:t>
      </w:r>
      <w:r w:rsidRPr="000D438B">
        <w:rPr>
          <w:rFonts w:ascii="Times New Roman" w:hAnsi="Times New Roman"/>
          <w:sz w:val="28"/>
          <w:szCs w:val="28"/>
        </w:rPr>
        <w:t xml:space="preserve"> «Академия «Просвещения»</w:t>
      </w:r>
      <w:r>
        <w:rPr>
          <w:rFonts w:ascii="Times New Roman" w:hAnsi="Times New Roman"/>
          <w:sz w:val="28"/>
          <w:szCs w:val="28"/>
        </w:rPr>
        <w:t>, региональным оператором назначен ГБУ «Институт оценки качества образования Республики Тыва».</w:t>
      </w:r>
    </w:p>
    <w:p w:rsidR="003D3166" w:rsidRPr="00D0574B" w:rsidRDefault="003D3166" w:rsidP="000A46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Дистанционное обучение прошло через электронный сайт </w:t>
      </w:r>
      <w:r w:rsidRPr="000D438B">
        <w:rPr>
          <w:rFonts w:ascii="Times New Roman" w:hAnsi="Times New Roman"/>
          <w:sz w:val="28"/>
          <w:szCs w:val="28"/>
        </w:rPr>
        <w:t>Акционерн</w:t>
      </w:r>
      <w:r>
        <w:rPr>
          <w:rFonts w:ascii="Times New Roman" w:hAnsi="Times New Roman"/>
          <w:sz w:val="28"/>
          <w:szCs w:val="28"/>
        </w:rPr>
        <w:t>ого</w:t>
      </w:r>
      <w:r w:rsidRPr="000D438B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0D438B">
        <w:rPr>
          <w:rFonts w:ascii="Times New Roman" w:hAnsi="Times New Roman"/>
          <w:sz w:val="28"/>
          <w:szCs w:val="28"/>
        </w:rPr>
        <w:t xml:space="preserve"> «Академия «Просвещения»</w:t>
      </w:r>
      <w:r w:rsidR="00D057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зарегистрированы 1354 выпускников </w:t>
      </w:r>
      <w:r w:rsidRPr="00D03C46">
        <w:rPr>
          <w:rFonts w:ascii="Times New Roman" w:hAnsi="Times New Roman"/>
          <w:sz w:val="28"/>
          <w:szCs w:val="28"/>
        </w:rPr>
        <w:t>школ с устойчивыми низкими образовательными результатами обучения и</w:t>
      </w:r>
      <w:r>
        <w:rPr>
          <w:rFonts w:ascii="Times New Roman" w:hAnsi="Times New Roman"/>
          <w:sz w:val="28"/>
          <w:szCs w:val="28"/>
        </w:rPr>
        <w:t xml:space="preserve"> школ,</w:t>
      </w:r>
      <w:r w:rsidRPr="00D03C46">
        <w:rPr>
          <w:rFonts w:ascii="Times New Roman" w:hAnsi="Times New Roman"/>
          <w:sz w:val="28"/>
          <w:szCs w:val="28"/>
        </w:rPr>
        <w:t xml:space="preserve"> функционирующих в неблагоприятных социальных условиях</w:t>
      </w:r>
      <w:r w:rsidR="00D057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Для контроля доступа в сайт привлечены</w:t>
      </w:r>
      <w:r w:rsidR="009B6DA9">
        <w:rPr>
          <w:rFonts w:ascii="Times New Roman" w:eastAsia="Calibri" w:hAnsi="Times New Roman" w:cs="Times New Roman"/>
          <w:sz w:val="28"/>
          <w:szCs w:val="28"/>
        </w:rPr>
        <w:t xml:space="preserve"> 116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 w:rsidR="009B6DA9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директоров </w:t>
      </w:r>
      <w:r w:rsidR="00D0574B">
        <w:rPr>
          <w:rFonts w:ascii="Times New Roman" w:eastAsia="Calibri" w:hAnsi="Times New Roman" w:cs="Times New Roman"/>
          <w:sz w:val="28"/>
          <w:szCs w:val="28"/>
        </w:rPr>
        <w:t>данных школ.</w:t>
      </w:r>
    </w:p>
    <w:p w:rsidR="003F05A6" w:rsidRDefault="004E3FB8" w:rsidP="00C70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приняли участие по русскому языку и по профильной математике -  1354 </w:t>
      </w:r>
      <w:r w:rsidR="00C70A4F">
        <w:rPr>
          <w:rFonts w:ascii="Times New Roman" w:hAnsi="Times New Roman" w:cs="Times New Roman"/>
          <w:sz w:val="28"/>
          <w:szCs w:val="28"/>
        </w:rPr>
        <w:t xml:space="preserve">выпускников: </w:t>
      </w:r>
      <w:r w:rsidR="00C70A4F" w:rsidRPr="000A4668">
        <w:rPr>
          <w:rFonts w:ascii="Times New Roman" w:hAnsi="Times New Roman" w:cs="Times New Roman"/>
          <w:sz w:val="28"/>
          <w:szCs w:val="28"/>
        </w:rPr>
        <w:t>г. Кызыл</w:t>
      </w:r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288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 w:rsidRPr="000A4668">
        <w:rPr>
          <w:rFonts w:ascii="Times New Roman" w:hAnsi="Times New Roman" w:cs="Times New Roman"/>
          <w:sz w:val="28"/>
          <w:szCs w:val="28"/>
        </w:rPr>
        <w:t>г.Ак-Довурак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51</w:t>
      </w:r>
      <w:r w:rsidR="00B81410">
        <w:rPr>
          <w:rFonts w:ascii="Times New Roman" w:hAnsi="Times New Roman" w:cs="Times New Roman"/>
          <w:sz w:val="28"/>
          <w:szCs w:val="28"/>
        </w:rPr>
        <w:t>; районы:</w:t>
      </w:r>
      <w:r w:rsidR="00C70A4F">
        <w:rPr>
          <w:rFonts w:ascii="Times New Roman" w:hAnsi="Times New Roman" w:cs="Times New Roman"/>
          <w:sz w:val="28"/>
          <w:szCs w:val="28"/>
        </w:rPr>
        <w:t xml:space="preserve"> </w:t>
      </w:r>
      <w:r w:rsidR="000A4668" w:rsidRPr="000A4668"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 w:rsidR="000A4668" w:rsidRPr="000A4668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0A4668" w:rsidRPr="000A4668">
        <w:rPr>
          <w:rFonts w:ascii="Times New Roman" w:hAnsi="Times New Roman" w:cs="Times New Roman"/>
          <w:sz w:val="28"/>
          <w:szCs w:val="28"/>
        </w:rPr>
        <w:t xml:space="preserve"> </w:t>
      </w:r>
      <w:r w:rsidR="00C70A4F">
        <w:rPr>
          <w:rFonts w:ascii="Times New Roman" w:hAnsi="Times New Roman" w:cs="Times New Roman"/>
          <w:sz w:val="28"/>
          <w:szCs w:val="28"/>
        </w:rPr>
        <w:t xml:space="preserve">– </w:t>
      </w:r>
      <w:r w:rsidR="000A4668" w:rsidRPr="000A4668">
        <w:rPr>
          <w:rFonts w:ascii="Times New Roman" w:hAnsi="Times New Roman" w:cs="Times New Roman"/>
          <w:sz w:val="28"/>
          <w:szCs w:val="28"/>
        </w:rPr>
        <w:t>88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55,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113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67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668" w:rsidRPr="000A4668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0A4668" w:rsidRPr="000A4668">
        <w:rPr>
          <w:rFonts w:ascii="Times New Roman" w:hAnsi="Times New Roman" w:cs="Times New Roman"/>
          <w:sz w:val="28"/>
          <w:szCs w:val="28"/>
        </w:rPr>
        <w:t xml:space="preserve"> </w:t>
      </w:r>
      <w:r w:rsidR="00C70A4F">
        <w:rPr>
          <w:rFonts w:ascii="Times New Roman" w:hAnsi="Times New Roman" w:cs="Times New Roman"/>
          <w:sz w:val="28"/>
          <w:szCs w:val="28"/>
        </w:rPr>
        <w:t xml:space="preserve">– </w:t>
      </w:r>
      <w:r w:rsidR="000A4668" w:rsidRPr="000A4668">
        <w:rPr>
          <w:rFonts w:ascii="Times New Roman" w:hAnsi="Times New Roman" w:cs="Times New Roman"/>
          <w:sz w:val="28"/>
          <w:szCs w:val="28"/>
        </w:rPr>
        <w:t>112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38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Овюрский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-</w:t>
      </w:r>
      <w:r w:rsidR="000A4668" w:rsidRPr="000A4668">
        <w:rPr>
          <w:rFonts w:ascii="Times New Roman" w:hAnsi="Times New Roman" w:cs="Times New Roman"/>
          <w:sz w:val="28"/>
          <w:szCs w:val="28"/>
        </w:rPr>
        <w:t>15</w:t>
      </w:r>
      <w:r w:rsidR="00C70A4F">
        <w:rPr>
          <w:rFonts w:ascii="Times New Roman" w:hAnsi="Times New Roman" w:cs="Times New Roman"/>
          <w:sz w:val="28"/>
          <w:szCs w:val="28"/>
        </w:rPr>
        <w:t>, Пий-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53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Сут-Хольский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96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103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Тере-Хольский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16</w:t>
      </w:r>
      <w:r w:rsidR="00C70A4F">
        <w:rPr>
          <w:rFonts w:ascii="Times New Roman" w:hAnsi="Times New Roman" w:cs="Times New Roman"/>
          <w:sz w:val="28"/>
          <w:szCs w:val="28"/>
        </w:rPr>
        <w:t>, Тес-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16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23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668" w:rsidRPr="000A4668"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0A4668" w:rsidRPr="000A4668">
        <w:rPr>
          <w:rFonts w:ascii="Times New Roman" w:hAnsi="Times New Roman" w:cs="Times New Roman"/>
          <w:sz w:val="28"/>
          <w:szCs w:val="28"/>
        </w:rPr>
        <w:t xml:space="preserve"> </w:t>
      </w:r>
      <w:r w:rsidR="00C70A4F">
        <w:rPr>
          <w:rFonts w:ascii="Times New Roman" w:hAnsi="Times New Roman" w:cs="Times New Roman"/>
          <w:sz w:val="28"/>
          <w:szCs w:val="28"/>
        </w:rPr>
        <w:t xml:space="preserve">– </w:t>
      </w:r>
      <w:r w:rsidR="000A4668" w:rsidRPr="000A4668">
        <w:rPr>
          <w:rFonts w:ascii="Times New Roman" w:hAnsi="Times New Roman" w:cs="Times New Roman"/>
          <w:sz w:val="28"/>
          <w:szCs w:val="28"/>
        </w:rPr>
        <w:t>149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Чаа-Хольский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8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A4F">
        <w:rPr>
          <w:rFonts w:ascii="Times New Roman" w:hAnsi="Times New Roman" w:cs="Times New Roman"/>
          <w:sz w:val="28"/>
          <w:szCs w:val="28"/>
        </w:rPr>
        <w:t>Чеди-Хольский</w:t>
      </w:r>
      <w:proofErr w:type="spellEnd"/>
      <w:r w:rsid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0A4668">
        <w:rPr>
          <w:rFonts w:ascii="Times New Roman" w:hAnsi="Times New Roman" w:cs="Times New Roman"/>
          <w:sz w:val="28"/>
          <w:szCs w:val="28"/>
        </w:rPr>
        <w:t>40</w:t>
      </w:r>
      <w:r w:rsidR="00C70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668" w:rsidRPr="000A4668">
        <w:rPr>
          <w:rFonts w:ascii="Times New Roman" w:hAnsi="Times New Roman" w:cs="Times New Roman"/>
          <w:sz w:val="28"/>
          <w:szCs w:val="28"/>
        </w:rPr>
        <w:t>Эрзинский</w:t>
      </w:r>
      <w:proofErr w:type="spellEnd"/>
      <w:r w:rsidR="000A4668" w:rsidRPr="000A4668">
        <w:rPr>
          <w:rFonts w:ascii="Times New Roman" w:hAnsi="Times New Roman" w:cs="Times New Roman"/>
          <w:sz w:val="28"/>
          <w:szCs w:val="28"/>
        </w:rPr>
        <w:t xml:space="preserve"> </w:t>
      </w:r>
      <w:r w:rsidR="00C70A4F">
        <w:rPr>
          <w:rFonts w:ascii="Times New Roman" w:hAnsi="Times New Roman" w:cs="Times New Roman"/>
          <w:sz w:val="28"/>
          <w:szCs w:val="28"/>
        </w:rPr>
        <w:t xml:space="preserve">– </w:t>
      </w:r>
      <w:r w:rsidR="000A4668" w:rsidRPr="000A4668">
        <w:rPr>
          <w:rFonts w:ascii="Times New Roman" w:hAnsi="Times New Roman" w:cs="Times New Roman"/>
          <w:sz w:val="28"/>
          <w:szCs w:val="28"/>
        </w:rPr>
        <w:t>7</w:t>
      </w:r>
      <w:r w:rsidR="00B81410">
        <w:rPr>
          <w:rFonts w:ascii="Times New Roman" w:hAnsi="Times New Roman" w:cs="Times New Roman"/>
          <w:sz w:val="28"/>
          <w:szCs w:val="28"/>
        </w:rPr>
        <w:t xml:space="preserve">; </w:t>
      </w:r>
      <w:r w:rsidR="00B81410" w:rsidRPr="00B8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республиканские учреждения:</w:t>
      </w:r>
      <w:r w:rsidR="00C70A4F">
        <w:rPr>
          <w:rFonts w:ascii="Times New Roman" w:hAnsi="Times New Roman" w:cs="Times New Roman"/>
          <w:sz w:val="28"/>
          <w:szCs w:val="28"/>
        </w:rPr>
        <w:t xml:space="preserve"> </w:t>
      </w:r>
      <w:r w:rsidR="00C70A4F" w:rsidRPr="00C7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"РШИ "Тувинский кадетский корпус"- </w:t>
      </w:r>
      <w:r w:rsidR="000A4668" w:rsidRPr="00C70A4F">
        <w:rPr>
          <w:rFonts w:ascii="Times New Roman" w:hAnsi="Times New Roman" w:cs="Times New Roman"/>
          <w:sz w:val="28"/>
          <w:szCs w:val="28"/>
        </w:rPr>
        <w:t>11</w:t>
      </w:r>
      <w:r w:rsidR="00C70A4F" w:rsidRPr="00C70A4F">
        <w:rPr>
          <w:rFonts w:ascii="Times New Roman" w:hAnsi="Times New Roman" w:cs="Times New Roman"/>
          <w:sz w:val="28"/>
          <w:szCs w:val="28"/>
        </w:rPr>
        <w:t xml:space="preserve">, </w:t>
      </w:r>
      <w:r w:rsidR="00C70A4F" w:rsidRPr="00C7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АШИ РТ </w:t>
      </w:r>
      <w:proofErr w:type="spellStart"/>
      <w:r w:rsidR="00C70A4F" w:rsidRPr="00C7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с.Ийи</w:t>
      </w:r>
      <w:proofErr w:type="spellEnd"/>
      <w:r w:rsidR="00C70A4F" w:rsidRPr="00C7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-Тал</w:t>
      </w:r>
      <w:r w:rsidR="00C70A4F" w:rsidRPr="00C70A4F">
        <w:rPr>
          <w:rFonts w:ascii="Times New Roman" w:hAnsi="Times New Roman" w:cs="Times New Roman"/>
          <w:sz w:val="28"/>
          <w:szCs w:val="28"/>
        </w:rPr>
        <w:t xml:space="preserve"> – </w:t>
      </w:r>
      <w:r w:rsidR="000A4668" w:rsidRPr="00C70A4F">
        <w:rPr>
          <w:rFonts w:ascii="Times New Roman" w:hAnsi="Times New Roman" w:cs="Times New Roman"/>
          <w:sz w:val="28"/>
          <w:szCs w:val="28"/>
        </w:rPr>
        <w:t>5</w:t>
      </w:r>
      <w:r w:rsidR="00C70A4F" w:rsidRPr="00C70A4F">
        <w:rPr>
          <w:rFonts w:ascii="Times New Roman" w:hAnsi="Times New Roman" w:cs="Times New Roman"/>
          <w:sz w:val="28"/>
          <w:szCs w:val="28"/>
        </w:rPr>
        <w:t>.</w:t>
      </w:r>
      <w:r w:rsidR="007164F1">
        <w:rPr>
          <w:rFonts w:ascii="Times New Roman" w:hAnsi="Times New Roman" w:cs="Times New Roman"/>
          <w:sz w:val="28"/>
          <w:szCs w:val="28"/>
        </w:rPr>
        <w:t xml:space="preserve"> Количественный состав выпускников дистанционного обучения указаны в таблице.</w:t>
      </w:r>
    </w:p>
    <w:p w:rsidR="00AE3C0B" w:rsidRDefault="009B6DA9" w:rsidP="00E94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C22EB">
        <w:rPr>
          <w:rFonts w:ascii="Times New Roman" w:eastAsia="Times New Roman" w:hAnsi="Times New Roman"/>
          <w:bCs/>
          <w:sz w:val="28"/>
          <w:szCs w:val="28"/>
        </w:rPr>
        <w:t xml:space="preserve">Работа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русскому языку </w:t>
      </w:r>
      <w:r w:rsidRPr="008C22EB">
        <w:rPr>
          <w:rFonts w:ascii="Times New Roman" w:eastAsia="Times New Roman" w:hAnsi="Times New Roman"/>
          <w:bCs/>
          <w:sz w:val="28"/>
          <w:szCs w:val="28"/>
        </w:rPr>
        <w:t>содерж</w:t>
      </w:r>
      <w:r>
        <w:rPr>
          <w:rFonts w:ascii="Times New Roman" w:eastAsia="Times New Roman" w:hAnsi="Times New Roman"/>
          <w:bCs/>
          <w:sz w:val="28"/>
          <w:szCs w:val="28"/>
        </w:rPr>
        <w:t>ала</w:t>
      </w:r>
      <w:r w:rsidRPr="008C22E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0276E">
        <w:rPr>
          <w:rFonts w:ascii="Times New Roman" w:eastAsia="Times New Roman" w:hAnsi="Times New Roman"/>
          <w:bCs/>
          <w:sz w:val="28"/>
          <w:szCs w:val="28"/>
        </w:rPr>
        <w:t xml:space="preserve">7 модулей </w:t>
      </w:r>
      <w:r w:rsidRPr="008C22EB">
        <w:rPr>
          <w:rFonts w:ascii="Times New Roman" w:eastAsia="Times New Roman" w:hAnsi="Times New Roman"/>
          <w:bCs/>
          <w:sz w:val="28"/>
          <w:szCs w:val="28"/>
        </w:rPr>
        <w:t>задани</w:t>
      </w:r>
      <w:r w:rsidR="0080276E">
        <w:rPr>
          <w:rFonts w:ascii="Times New Roman" w:eastAsia="Times New Roman" w:hAnsi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 </w:t>
      </w:r>
      <w:r w:rsidR="0080276E">
        <w:rPr>
          <w:rFonts w:ascii="Times New Roman" w:eastAsia="Times New Roman" w:hAnsi="Times New Roman"/>
          <w:bCs/>
          <w:sz w:val="28"/>
          <w:szCs w:val="28"/>
        </w:rPr>
        <w:t>75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контрольных вопросов, по математике – </w:t>
      </w:r>
      <w:r w:rsidR="000A4668">
        <w:rPr>
          <w:rFonts w:ascii="Times New Roman" w:eastAsia="Times New Roman" w:hAnsi="Times New Roman"/>
          <w:bCs/>
          <w:sz w:val="28"/>
          <w:szCs w:val="28"/>
        </w:rPr>
        <w:t xml:space="preserve">4 модуля заданий, </w:t>
      </w:r>
      <w:r w:rsidR="008B2049">
        <w:rPr>
          <w:rFonts w:ascii="Times New Roman" w:eastAsia="Times New Roman" w:hAnsi="Times New Roman"/>
          <w:bCs/>
          <w:sz w:val="28"/>
          <w:szCs w:val="28"/>
        </w:rPr>
        <w:t>64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контрольных вопросов. </w:t>
      </w:r>
      <w:bookmarkStart w:id="0" w:name="_GoBack"/>
      <w:bookmarkEnd w:id="0"/>
    </w:p>
    <w:p w:rsidR="00AE3C0B" w:rsidRDefault="005E6327" w:rsidP="00AE3C0B">
      <w:pPr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Обучение успешно завершено 31 мая 2021 г. </w:t>
      </w:r>
      <w:r w:rsidR="00AE3C0B">
        <w:rPr>
          <w:rFonts w:ascii="Times New Roman" w:hAnsi="Times New Roman"/>
          <w:sz w:val="28"/>
          <w:szCs w:val="28"/>
          <w:shd w:val="clear" w:color="auto" w:fill="FFFFFF"/>
        </w:rPr>
        <w:t>Выпускниками и учителями-предметниками</w:t>
      </w:r>
      <w:r w:rsidR="00AE3C0B" w:rsidRPr="000B52CC">
        <w:rPr>
          <w:rFonts w:ascii="Times New Roman" w:hAnsi="Times New Roman"/>
          <w:sz w:val="28"/>
          <w:szCs w:val="28"/>
          <w:shd w:val="clear" w:color="auto" w:fill="FFFFFF"/>
        </w:rPr>
        <w:t xml:space="preserve"> был дан положительный отзыв проведенному </w:t>
      </w:r>
      <w:r w:rsidR="00AE3C0B">
        <w:rPr>
          <w:rFonts w:ascii="Times New Roman" w:hAnsi="Times New Roman"/>
          <w:sz w:val="28"/>
          <w:szCs w:val="28"/>
          <w:shd w:val="clear" w:color="auto" w:fill="FFFFFF"/>
        </w:rPr>
        <w:t>обучению</w:t>
      </w:r>
      <w:r w:rsidR="00AE3C0B">
        <w:rPr>
          <w:sz w:val="28"/>
          <w:szCs w:val="28"/>
          <w:shd w:val="clear" w:color="auto" w:fill="FFFFFF"/>
        </w:rPr>
        <w:t>.</w:t>
      </w:r>
    </w:p>
    <w:p w:rsidR="005E6327" w:rsidRDefault="005E6327" w:rsidP="000A46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B6DA9" w:rsidRPr="00E9438B" w:rsidRDefault="00E9438B" w:rsidP="00E94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9438B">
        <w:rPr>
          <w:rFonts w:ascii="Times New Roman" w:hAnsi="Times New Roman" w:cs="Times New Roman"/>
          <w:b/>
          <w:sz w:val="24"/>
          <w:szCs w:val="24"/>
        </w:rPr>
        <w:t>Количественный состав выпускников дистанционного обучения</w:t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103"/>
        <w:gridCol w:w="1418"/>
        <w:gridCol w:w="1559"/>
      </w:tblGrid>
      <w:tr w:rsidR="000A4668" w:rsidRPr="001469C6" w:rsidTr="00E9438B">
        <w:trPr>
          <w:trHeight w:val="47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ОО с НОР в 2020-2021 уч.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обуч-ся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68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прохождения ДО</w:t>
            </w:r>
          </w:p>
        </w:tc>
      </w:tr>
      <w:tr w:rsidR="000A4668" w:rsidRPr="001469C6" w:rsidTr="00E9438B">
        <w:trPr>
          <w:trHeight w:val="8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68" w:rsidRPr="001469C6" w:rsidRDefault="000A4668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4668" w:rsidRPr="001469C6" w:rsidRDefault="000A4668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4668" w:rsidRPr="001469C6" w:rsidRDefault="000A4668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4668" w:rsidRPr="001469C6" w:rsidRDefault="000A4668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№ 2 г. Кызыл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68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№ 3 г. Кызыл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12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г. Кызыл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"Лицей №16" г. Кызыл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  г. Кызыл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№1 г. 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№3 г. Ак-Довурак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132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 "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В(С)ОШ " с. Тээли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0276E" w:rsidP="008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Хемчикская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Хемчик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0276E" w:rsidP="008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Кызыл-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имени Н.С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Конгара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Бай-Тал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0276E" w:rsidP="008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122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Кара-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ХольскаяСОШ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Кара-Холь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B2049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112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В. Б. Кара-Сала"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B2049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№2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17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Аксы-Барлык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с.Барлык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с.Бижиктиг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с.Шекпээр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19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с. Эрги-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Барлык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с.Дон-Терезин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с.Хонделен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Чадана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г. Чадана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г. Чадана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 г. Чадана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Чыраа-Бажынская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Бажын-Алаакская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 Баян-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Теве-Хаинская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Хайыраканская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с.Шеми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Чыргакинская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В(С)ОШ с. Сарыг-Сеп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2  с. Сарыг-Сеп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Суг-Бажы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Бурен-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Бояровка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Дерзиг-Аксы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0276E" w:rsidP="0080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Кок-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Хаак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с.Кундустуг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Ильинка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32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Бурен-Бай-Хаак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5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Сизим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Шамбалыгская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Усть-Элегестинская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Ээрбекская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Терлиг-Хаинская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 Кара-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Хаакская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36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2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села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Мугур-Аксы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8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села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Мугур-Аксы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Моген-Буренская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96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Солчурская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Саглынская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Дус-Дагская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Ак-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О(С)ОШ  г. Турана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г. Турана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МБОУАржаанская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Сесерлигская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Тарлагская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Хадынская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Алдан-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Маадырская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Кара-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Бора-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Ак-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Дашская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Кызыл-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Бай-Хаак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Межегей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Балгазын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с. Успенка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Сосновка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Владимировка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Кочетово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Кызыл-Арыг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4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Берт-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О-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Шынаанская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4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Шынаанская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Тоора-Хем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Адыр-Кежигская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Ийская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№1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№2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"Гимназия" г.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с.Хайыраканский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с.Арыг-Узюнский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с.Чаатинский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с.Иштии-Хем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с.Арыскан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с.Эйлиг-Хемский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 с. Кок-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Чыраанский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с.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Арыг-Бажы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B2049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с.Ак-Дуруг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7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с.Булун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-Терек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8B2049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с.Хову-Аксы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Нарын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2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Республиканские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"РШИ "Тувинский кадетский корпус"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7164F1" w:rsidRPr="001469C6" w:rsidTr="00E9438B">
        <w:trPr>
          <w:trHeight w:val="38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F1" w:rsidRPr="001469C6" w:rsidRDefault="007164F1" w:rsidP="008B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АШИ РТ </w:t>
            </w:r>
            <w:proofErr w:type="spellStart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с.Ийи</w:t>
            </w:r>
            <w:proofErr w:type="spellEnd"/>
            <w:r w:rsidRPr="00146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F1" w:rsidRPr="001469C6" w:rsidRDefault="007164F1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F1" w:rsidRDefault="007164F1" w:rsidP="008B2049">
            <w:pPr>
              <w:spacing w:after="0" w:line="240" w:lineRule="auto"/>
            </w:pPr>
            <w:r w:rsidRPr="003C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100 % прошли</w:t>
            </w:r>
          </w:p>
        </w:tc>
      </w:tr>
      <w:tr w:rsidR="000A4668" w:rsidRPr="001469C6" w:rsidTr="00E9438B">
        <w:trPr>
          <w:trHeight w:val="449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668" w:rsidRPr="001469C6" w:rsidRDefault="000A4668" w:rsidP="008B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031EE" w:rsidRPr="005031EE" w:rsidRDefault="00562142" w:rsidP="00AE3C0B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1C3806" w:rsidRDefault="001C38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C3806" w:rsidSect="004E3FB8">
      <w:pgSz w:w="11906" w:h="16838"/>
      <w:pgMar w:top="993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310A"/>
    <w:multiLevelType w:val="hybridMultilevel"/>
    <w:tmpl w:val="CA628BAE"/>
    <w:lvl w:ilvl="0" w:tplc="FCAACA9E">
      <w:start w:val="1"/>
      <w:numFmt w:val="decimal"/>
      <w:lvlText w:val="%1)"/>
      <w:lvlJc w:val="left"/>
      <w:pPr>
        <w:ind w:left="975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E115D18"/>
    <w:multiLevelType w:val="multilevel"/>
    <w:tmpl w:val="3A92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12A95"/>
    <w:multiLevelType w:val="hybridMultilevel"/>
    <w:tmpl w:val="34C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D0793"/>
    <w:multiLevelType w:val="hybridMultilevel"/>
    <w:tmpl w:val="A1D00FCC"/>
    <w:lvl w:ilvl="0" w:tplc="7BB8A1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384AB7"/>
    <w:multiLevelType w:val="hybridMultilevel"/>
    <w:tmpl w:val="C0FE5CFA"/>
    <w:lvl w:ilvl="0" w:tplc="A3766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42"/>
    <w:rsid w:val="00011F0A"/>
    <w:rsid w:val="0002136D"/>
    <w:rsid w:val="000221BF"/>
    <w:rsid w:val="00033F04"/>
    <w:rsid w:val="000577B6"/>
    <w:rsid w:val="00071DE5"/>
    <w:rsid w:val="0008173A"/>
    <w:rsid w:val="000A26AE"/>
    <w:rsid w:val="000A2B13"/>
    <w:rsid w:val="000A4668"/>
    <w:rsid w:val="000A738E"/>
    <w:rsid w:val="00101871"/>
    <w:rsid w:val="00105C70"/>
    <w:rsid w:val="00125B0E"/>
    <w:rsid w:val="001469C6"/>
    <w:rsid w:val="001C3806"/>
    <w:rsid w:val="001D3116"/>
    <w:rsid w:val="001E7040"/>
    <w:rsid w:val="00224B90"/>
    <w:rsid w:val="00295FFA"/>
    <w:rsid w:val="00300AEB"/>
    <w:rsid w:val="003113C3"/>
    <w:rsid w:val="00315E06"/>
    <w:rsid w:val="003502D2"/>
    <w:rsid w:val="00362C86"/>
    <w:rsid w:val="003B3F14"/>
    <w:rsid w:val="003D3166"/>
    <w:rsid w:val="003F05A6"/>
    <w:rsid w:val="00452D19"/>
    <w:rsid w:val="00457F70"/>
    <w:rsid w:val="00463956"/>
    <w:rsid w:val="00475E89"/>
    <w:rsid w:val="00497ED0"/>
    <w:rsid w:val="004E3FB8"/>
    <w:rsid w:val="005031EE"/>
    <w:rsid w:val="005334F5"/>
    <w:rsid w:val="00552615"/>
    <w:rsid w:val="00562142"/>
    <w:rsid w:val="00567E6A"/>
    <w:rsid w:val="0057581A"/>
    <w:rsid w:val="005C7AC2"/>
    <w:rsid w:val="005E6327"/>
    <w:rsid w:val="00614B60"/>
    <w:rsid w:val="006405A0"/>
    <w:rsid w:val="006566BB"/>
    <w:rsid w:val="006B6C54"/>
    <w:rsid w:val="006E53E5"/>
    <w:rsid w:val="006E6BC5"/>
    <w:rsid w:val="007164F1"/>
    <w:rsid w:val="007569A4"/>
    <w:rsid w:val="00797A06"/>
    <w:rsid w:val="007C67EB"/>
    <w:rsid w:val="0080276E"/>
    <w:rsid w:val="00813157"/>
    <w:rsid w:val="00830808"/>
    <w:rsid w:val="008427E3"/>
    <w:rsid w:val="008A0EA3"/>
    <w:rsid w:val="008B2049"/>
    <w:rsid w:val="008C3800"/>
    <w:rsid w:val="008E0CB9"/>
    <w:rsid w:val="00912CC9"/>
    <w:rsid w:val="00931D1F"/>
    <w:rsid w:val="00935055"/>
    <w:rsid w:val="00952293"/>
    <w:rsid w:val="009651D2"/>
    <w:rsid w:val="00980471"/>
    <w:rsid w:val="00991391"/>
    <w:rsid w:val="009B6DA9"/>
    <w:rsid w:val="009D2F10"/>
    <w:rsid w:val="00A668D3"/>
    <w:rsid w:val="00AE3C0B"/>
    <w:rsid w:val="00AE5BB8"/>
    <w:rsid w:val="00B75DD9"/>
    <w:rsid w:val="00B81410"/>
    <w:rsid w:val="00BD4366"/>
    <w:rsid w:val="00BE313C"/>
    <w:rsid w:val="00C06059"/>
    <w:rsid w:val="00C16BA5"/>
    <w:rsid w:val="00C5035A"/>
    <w:rsid w:val="00C70A4F"/>
    <w:rsid w:val="00CE261A"/>
    <w:rsid w:val="00CF7424"/>
    <w:rsid w:val="00D00DEB"/>
    <w:rsid w:val="00D01E81"/>
    <w:rsid w:val="00D0574B"/>
    <w:rsid w:val="00D2509E"/>
    <w:rsid w:val="00D27FF4"/>
    <w:rsid w:val="00D340FE"/>
    <w:rsid w:val="00DA2C46"/>
    <w:rsid w:val="00DB3621"/>
    <w:rsid w:val="00DC0A1E"/>
    <w:rsid w:val="00DE3EA2"/>
    <w:rsid w:val="00E7666E"/>
    <w:rsid w:val="00E773D4"/>
    <w:rsid w:val="00E9438B"/>
    <w:rsid w:val="00EE4AE4"/>
    <w:rsid w:val="00F163A6"/>
    <w:rsid w:val="00F3221D"/>
    <w:rsid w:val="00F368F0"/>
    <w:rsid w:val="00F64FED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AFAA"/>
  <w15:docId w15:val="{351D701E-ABDD-4FF4-850D-CA651C15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2142"/>
  </w:style>
  <w:style w:type="paragraph" w:styleId="a3">
    <w:name w:val="List Paragraph"/>
    <w:basedOn w:val="a"/>
    <w:uiPriority w:val="34"/>
    <w:qFormat/>
    <w:rsid w:val="005621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14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214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62142"/>
    <w:rPr>
      <w:color w:val="800080"/>
      <w:u w:val="single"/>
    </w:rPr>
  </w:style>
  <w:style w:type="paragraph" w:customStyle="1" w:styleId="xl63">
    <w:name w:val="xl63"/>
    <w:basedOn w:val="a"/>
    <w:rsid w:val="005621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56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621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5621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5621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56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56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89">
    <w:name w:val="xl89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5621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3">
    <w:name w:val="xl93"/>
    <w:basedOn w:val="a"/>
    <w:rsid w:val="0056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5621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56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56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5621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56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621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562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5621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5621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3">
    <w:name w:val="xl103"/>
    <w:basedOn w:val="a"/>
    <w:rsid w:val="005621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iPriority w:val="99"/>
    <w:semiHidden/>
    <w:unhideWhenUsed/>
    <w:rsid w:val="0056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</dc:creator>
  <cp:lastModifiedBy>Шенне С. Монгуш</cp:lastModifiedBy>
  <cp:revision>17</cp:revision>
  <dcterms:created xsi:type="dcterms:W3CDTF">2021-05-28T09:06:00Z</dcterms:created>
  <dcterms:modified xsi:type="dcterms:W3CDTF">2021-06-25T10:44:00Z</dcterms:modified>
</cp:coreProperties>
</file>