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FE3" w:rsidRPr="00476908" w:rsidRDefault="000D1FE3" w:rsidP="00F4080C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center"/>
        <w:textAlignment w:val="baseline"/>
        <w:rPr>
          <w:b/>
          <w:spacing w:val="2"/>
          <w:szCs w:val="28"/>
        </w:rPr>
      </w:pPr>
      <w:r w:rsidRPr="00476908">
        <w:rPr>
          <w:b/>
          <w:spacing w:val="2"/>
          <w:szCs w:val="28"/>
        </w:rPr>
        <w:t>ИНФОРМАЦИЯ</w:t>
      </w:r>
    </w:p>
    <w:p w:rsidR="00FC3B24" w:rsidRDefault="00F4080C" w:rsidP="00F4080C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center"/>
        <w:textAlignment w:val="baseline"/>
        <w:rPr>
          <w:b/>
          <w:spacing w:val="2"/>
          <w:szCs w:val="28"/>
        </w:rPr>
      </w:pPr>
      <w:r w:rsidRPr="00476908">
        <w:rPr>
          <w:b/>
          <w:spacing w:val="2"/>
          <w:szCs w:val="28"/>
        </w:rPr>
        <w:t xml:space="preserve"> по исполнению перечня мероприятий государственной программы «</w:t>
      </w:r>
      <w:r w:rsidR="003C48B0" w:rsidRPr="00476908">
        <w:rPr>
          <w:b/>
          <w:spacing w:val="2"/>
          <w:szCs w:val="28"/>
        </w:rPr>
        <w:t>Патриотическое воспитание граждан</w:t>
      </w:r>
      <w:r w:rsidR="004C3EF2" w:rsidRPr="00476908">
        <w:rPr>
          <w:b/>
          <w:spacing w:val="2"/>
          <w:szCs w:val="28"/>
        </w:rPr>
        <w:t>,</w:t>
      </w:r>
      <w:r w:rsidR="003C48B0" w:rsidRPr="00476908">
        <w:rPr>
          <w:b/>
          <w:spacing w:val="2"/>
          <w:szCs w:val="28"/>
        </w:rPr>
        <w:t xml:space="preserve"> проживающих в Республике Тыва, </w:t>
      </w:r>
    </w:p>
    <w:p w:rsidR="00F4080C" w:rsidRPr="005725C0" w:rsidRDefault="00F4080C" w:rsidP="00F4080C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center"/>
        <w:textAlignment w:val="baseline"/>
        <w:rPr>
          <w:b/>
          <w:spacing w:val="2"/>
          <w:szCs w:val="28"/>
          <w:u w:val="single"/>
        </w:rPr>
      </w:pPr>
      <w:r w:rsidRPr="00476908">
        <w:rPr>
          <w:b/>
          <w:spacing w:val="2"/>
          <w:szCs w:val="28"/>
        </w:rPr>
        <w:t>на 2019-2021</w:t>
      </w:r>
      <w:r w:rsidR="003C48B0" w:rsidRPr="00476908">
        <w:rPr>
          <w:b/>
          <w:spacing w:val="2"/>
          <w:szCs w:val="28"/>
        </w:rPr>
        <w:t xml:space="preserve"> </w:t>
      </w:r>
      <w:r w:rsidRPr="00476908">
        <w:rPr>
          <w:b/>
          <w:spacing w:val="2"/>
          <w:szCs w:val="28"/>
        </w:rPr>
        <w:t>гг.»</w:t>
      </w:r>
      <w:r w:rsidR="00D6052B">
        <w:rPr>
          <w:b/>
          <w:spacing w:val="2"/>
          <w:szCs w:val="28"/>
        </w:rPr>
        <w:t xml:space="preserve"> </w:t>
      </w:r>
      <w:r w:rsidR="00851B70" w:rsidRPr="005725C0">
        <w:rPr>
          <w:b/>
          <w:spacing w:val="2"/>
          <w:szCs w:val="28"/>
          <w:u w:val="single"/>
        </w:rPr>
        <w:t>(</w:t>
      </w:r>
      <w:r w:rsidR="0085780D">
        <w:rPr>
          <w:b/>
          <w:spacing w:val="2"/>
          <w:szCs w:val="28"/>
          <w:u w:val="single"/>
        </w:rPr>
        <w:t>на</w:t>
      </w:r>
      <w:r w:rsidR="005C7634">
        <w:rPr>
          <w:b/>
          <w:spacing w:val="2"/>
          <w:szCs w:val="28"/>
          <w:u w:val="single"/>
        </w:rPr>
        <w:t xml:space="preserve"> </w:t>
      </w:r>
      <w:r w:rsidR="001D7A9A">
        <w:rPr>
          <w:b/>
          <w:spacing w:val="2"/>
          <w:szCs w:val="28"/>
          <w:u w:val="single"/>
        </w:rPr>
        <w:t>1</w:t>
      </w:r>
      <w:r w:rsidR="000D0F72">
        <w:rPr>
          <w:b/>
          <w:spacing w:val="2"/>
          <w:szCs w:val="28"/>
          <w:u w:val="single"/>
        </w:rPr>
        <w:t xml:space="preserve"> полугодие</w:t>
      </w:r>
      <w:r w:rsidR="00D6052B" w:rsidRPr="005725C0">
        <w:rPr>
          <w:b/>
          <w:spacing w:val="2"/>
          <w:szCs w:val="28"/>
          <w:u w:val="single"/>
        </w:rPr>
        <w:t xml:space="preserve"> 20</w:t>
      </w:r>
      <w:r w:rsidR="0077231F">
        <w:rPr>
          <w:b/>
          <w:spacing w:val="2"/>
          <w:szCs w:val="28"/>
          <w:u w:val="single"/>
        </w:rPr>
        <w:t>2</w:t>
      </w:r>
      <w:r w:rsidR="009F0864">
        <w:rPr>
          <w:b/>
          <w:spacing w:val="2"/>
          <w:szCs w:val="28"/>
          <w:u w:val="single"/>
        </w:rPr>
        <w:t>1</w:t>
      </w:r>
      <w:r w:rsidR="00D6052B" w:rsidRPr="005725C0">
        <w:rPr>
          <w:b/>
          <w:spacing w:val="2"/>
          <w:szCs w:val="28"/>
          <w:u w:val="single"/>
        </w:rPr>
        <w:t xml:space="preserve"> год</w:t>
      </w:r>
      <w:r w:rsidR="00AE1C1F">
        <w:rPr>
          <w:b/>
          <w:spacing w:val="2"/>
          <w:szCs w:val="28"/>
          <w:u w:val="single"/>
        </w:rPr>
        <w:t>а</w:t>
      </w:r>
      <w:r w:rsidR="00851B70" w:rsidRPr="005725C0">
        <w:rPr>
          <w:b/>
          <w:spacing w:val="2"/>
          <w:szCs w:val="28"/>
          <w:u w:val="single"/>
        </w:rPr>
        <w:t>)</w:t>
      </w:r>
    </w:p>
    <w:p w:rsidR="00F72248" w:rsidRDefault="00F72248" w:rsidP="007835EA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pacing w:val="2"/>
          <w:szCs w:val="28"/>
        </w:rPr>
      </w:pPr>
    </w:p>
    <w:p w:rsidR="00A33AD6" w:rsidRPr="009D0972" w:rsidRDefault="00A33AD6" w:rsidP="00A33A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Hlk72937974"/>
      <w:r w:rsidRPr="00782806">
        <w:rPr>
          <w:rFonts w:ascii="Times New Roman" w:hAnsi="Times New Roman" w:cs="Times New Roman"/>
          <w:spacing w:val="2"/>
          <w:sz w:val="28"/>
          <w:szCs w:val="28"/>
        </w:rPr>
        <w:t xml:space="preserve">В целях повышения эффективности региональной системы патриотического воспитания граждан Республики Тыва в 2018 г. была разработана и утверждена постановлением Правительства Республики Тыва от 28 сентября 2018 г. № 498 </w:t>
      </w:r>
      <w:r w:rsidRPr="00782806">
        <w:rPr>
          <w:rStyle w:val="2TimesNewRoman14pt"/>
          <w:rFonts w:eastAsia="Microsoft Sans Serif"/>
        </w:rPr>
        <w:t xml:space="preserve">государственная программа «Патриотическое воспитание граждан, проживающих в Республике Тыва, на 2019-2021 гг.». Также разработан проект </w:t>
      </w:r>
      <w:r w:rsidRPr="007828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постановления Правительства Республики Тыва «Об утверждении государственной программы Республики Тыва «Патриотическое воспитание детей и молодежи Республики Тыва на 2022-2024 годы». </w:t>
      </w:r>
    </w:p>
    <w:p w:rsidR="00A33AD6" w:rsidRDefault="00A33AD6" w:rsidP="00A33AD6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233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Всего по государственной программе запланировано д</w:t>
      </w:r>
      <w:r w:rsidRPr="00C2330F">
        <w:rPr>
          <w:rFonts w:ascii="Times New Roman" w:hAnsi="Times New Roman"/>
          <w:sz w:val="28"/>
          <w:szCs w:val="28"/>
        </w:rPr>
        <w:t>остижение 5 индикативных показателей:</w:t>
      </w:r>
    </w:p>
    <w:p w:rsidR="00A33AD6" w:rsidRPr="00C2330F" w:rsidRDefault="00A33AD6" w:rsidP="00A33AD6">
      <w:pPr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37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Достижение индикативных показателей госпрограммы:</w:t>
      </w:r>
    </w:p>
    <w:p w:rsidR="00A33AD6" w:rsidRPr="00C2330F" w:rsidRDefault="00A33AD6" w:rsidP="00A33AD6">
      <w:pPr>
        <w:spacing w:after="0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C2330F">
        <w:rPr>
          <w:rFonts w:ascii="Times New Roman" w:hAnsi="Times New Roman" w:cs="Times New Roman"/>
          <w:bCs/>
          <w:i/>
          <w:sz w:val="28"/>
          <w:szCs w:val="28"/>
          <w:u w:val="single"/>
        </w:rPr>
        <w:t>1. Доли муниципальных образований республики, в которых принята программа в сфере патриотического воспитания, от общей численности муниципальных образований:</w:t>
      </w:r>
    </w:p>
    <w:p w:rsidR="00A33AD6" w:rsidRPr="00AD1176" w:rsidRDefault="00A33AD6" w:rsidP="00A33AD6">
      <w:pPr>
        <w:ind w:firstLine="567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2330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Достигнут.</w:t>
      </w:r>
      <w:r w:rsidRPr="00C233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Программы в сфере патриотического воспитания приняты во всех муниципальных образованиях в рамках государственной программы </w:t>
      </w:r>
      <w:r w:rsidRPr="00AD1176">
        <w:rPr>
          <w:rStyle w:val="2TimesNewRoman14pt"/>
          <w:rFonts w:eastAsia="Microsoft Sans Serif"/>
        </w:rPr>
        <w:t>«Патриотическое воспитание граждан, проживающих в Республике Тыва, на 2019-2021 гг.».</w:t>
      </w:r>
      <w:r w:rsidRPr="00AD11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A33AD6" w:rsidRPr="00C2330F" w:rsidRDefault="00A33AD6" w:rsidP="00A33AD6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C2330F">
        <w:rPr>
          <w:rFonts w:ascii="Times New Roman" w:hAnsi="Times New Roman"/>
          <w:i/>
          <w:sz w:val="28"/>
          <w:szCs w:val="28"/>
          <w:u w:val="single"/>
        </w:rPr>
        <w:t xml:space="preserve">2. </w:t>
      </w:r>
      <w:r w:rsidRPr="00C2330F">
        <w:rPr>
          <w:rFonts w:ascii="Times New Roman" w:hAnsi="Times New Roman" w:cs="Times New Roman"/>
          <w:bCs/>
          <w:i/>
          <w:sz w:val="28"/>
          <w:szCs w:val="28"/>
          <w:u w:val="single"/>
        </w:rPr>
        <w:t>Доля участвующих в реализации государственной программы образовательных организаций всех типов от общей численности образовательных организаций Республики Тыва:</w:t>
      </w:r>
    </w:p>
    <w:p w:rsidR="00A33AD6" w:rsidRPr="00C2330F" w:rsidRDefault="00A33AD6" w:rsidP="00A33AD6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30F">
        <w:rPr>
          <w:rFonts w:ascii="Times New Roman" w:hAnsi="Times New Roman" w:cs="Times New Roman"/>
          <w:b/>
          <w:sz w:val="28"/>
          <w:szCs w:val="28"/>
        </w:rPr>
        <w:t xml:space="preserve">Достигнут. </w:t>
      </w:r>
      <w:r w:rsidRPr="00C2330F">
        <w:rPr>
          <w:rFonts w:ascii="Times New Roman" w:hAnsi="Times New Roman" w:cs="Times New Roman"/>
          <w:sz w:val="28"/>
          <w:szCs w:val="28"/>
        </w:rPr>
        <w:t>С увеличением количества отрядов движения «</w:t>
      </w:r>
      <w:proofErr w:type="spellStart"/>
      <w:r w:rsidRPr="00C2330F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C2330F">
        <w:rPr>
          <w:rFonts w:ascii="Times New Roman" w:hAnsi="Times New Roman" w:cs="Times New Roman"/>
          <w:sz w:val="28"/>
          <w:szCs w:val="28"/>
        </w:rPr>
        <w:t>» увеличивается количество образовательных организаций всех типов от общей численности образовательных организаций Республики Тыва, участвующих в реализации. Показатель, достигнут за счет участия 1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C2330F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что составляет </w:t>
      </w:r>
      <w:r>
        <w:rPr>
          <w:rFonts w:ascii="Times New Roman" w:hAnsi="Times New Roman" w:cs="Times New Roman"/>
          <w:sz w:val="28"/>
          <w:szCs w:val="28"/>
        </w:rPr>
        <w:t>81</w:t>
      </w:r>
      <w:r w:rsidRPr="00C2330F">
        <w:rPr>
          <w:rFonts w:ascii="Times New Roman" w:hAnsi="Times New Roman" w:cs="Times New Roman"/>
          <w:sz w:val="28"/>
          <w:szCs w:val="28"/>
        </w:rPr>
        <w:t>% от общего количества образовательных организаций (203) в мероприятиях по р</w:t>
      </w:r>
      <w:bookmarkStart w:id="1" w:name="_GoBack"/>
      <w:bookmarkEnd w:id="1"/>
      <w:r w:rsidRPr="00C2330F">
        <w:rPr>
          <w:rFonts w:ascii="Times New Roman" w:hAnsi="Times New Roman" w:cs="Times New Roman"/>
          <w:sz w:val="28"/>
          <w:szCs w:val="28"/>
        </w:rPr>
        <w:t xml:space="preserve">еализации государственной программы за </w:t>
      </w:r>
      <w:r w:rsidR="009F35C8">
        <w:rPr>
          <w:rFonts w:ascii="Times New Roman" w:hAnsi="Times New Roman" w:cs="Times New Roman"/>
          <w:sz w:val="28"/>
          <w:szCs w:val="28"/>
        </w:rPr>
        <w:t>6</w:t>
      </w:r>
      <w:r w:rsidR="00C14444">
        <w:rPr>
          <w:rFonts w:ascii="Times New Roman" w:hAnsi="Times New Roman" w:cs="Times New Roman"/>
          <w:sz w:val="28"/>
          <w:szCs w:val="28"/>
        </w:rPr>
        <w:t xml:space="preserve">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30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2330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330F">
        <w:rPr>
          <w:rFonts w:ascii="Times New Roman" w:hAnsi="Times New Roman" w:cs="Times New Roman"/>
          <w:sz w:val="28"/>
          <w:szCs w:val="28"/>
        </w:rPr>
        <w:t>.</w:t>
      </w:r>
    </w:p>
    <w:p w:rsidR="00A33AD6" w:rsidRPr="00241565" w:rsidRDefault="00A33AD6" w:rsidP="00A33AD6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C2330F">
        <w:rPr>
          <w:rFonts w:ascii="Times New Roman" w:hAnsi="Times New Roman" w:cs="Times New Roman"/>
          <w:bCs/>
          <w:i/>
          <w:sz w:val="28"/>
          <w:szCs w:val="28"/>
          <w:u w:val="single"/>
        </w:rPr>
        <w:t>3. Доля выпускников из числа кадетов, юнармейцев, которые поступили в кадетские училища и корпуса, средние и высшие военные учебные заведения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(</w:t>
      </w:r>
      <w:r w:rsidRPr="00241565">
        <w:rPr>
          <w:rFonts w:ascii="Times New Roman" w:hAnsi="Times New Roman"/>
          <w:i/>
          <w:sz w:val="28"/>
          <w:szCs w:val="28"/>
          <w:u w:val="single"/>
        </w:rPr>
        <w:t xml:space="preserve">в 2020 г.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увеличение </w:t>
      </w:r>
      <w:r w:rsidRPr="00241565">
        <w:rPr>
          <w:rFonts w:ascii="Times New Roman" w:hAnsi="Times New Roman"/>
          <w:i/>
          <w:sz w:val="28"/>
          <w:szCs w:val="28"/>
          <w:u w:val="single"/>
        </w:rPr>
        <w:t>на 15 %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от количества поступивших в 2019 г.</w:t>
      </w:r>
      <w:r w:rsidRPr="00241565">
        <w:rPr>
          <w:rFonts w:ascii="Times New Roman" w:hAnsi="Times New Roman"/>
          <w:i/>
          <w:sz w:val="28"/>
          <w:szCs w:val="28"/>
          <w:u w:val="single"/>
        </w:rPr>
        <w:t xml:space="preserve">, в 2021 г.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увеличение </w:t>
      </w:r>
      <w:r w:rsidRPr="00241565">
        <w:rPr>
          <w:rFonts w:ascii="Times New Roman" w:hAnsi="Times New Roman"/>
          <w:i/>
          <w:sz w:val="28"/>
          <w:szCs w:val="28"/>
          <w:u w:val="single"/>
        </w:rPr>
        <w:t>на 20 %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от количества поступивших детей в 2020 г.)</w:t>
      </w:r>
    </w:p>
    <w:p w:rsidR="00A33AD6" w:rsidRPr="00C2330F" w:rsidRDefault="00A33AD6" w:rsidP="00A33AD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30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Достигнут. </w:t>
      </w:r>
      <w:r w:rsidRPr="00C2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17 ноября 2020 года поступили всего 45 юнармейцев (кадетов), выпускников 2019-2020 учебного года образовательных организаций Республики Тыва, в том числе в ВУЗы – 43 выпускника, из них </w:t>
      </w:r>
      <w:r w:rsidRPr="00C233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выпускников КПКУ 28 человек (АППГ-36 выпускников, из них выпускников КПКУ 27 чел.), </w:t>
      </w:r>
      <w:proofErr w:type="spellStart"/>
      <w:r w:rsidRPr="00C2330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СУЗы</w:t>
      </w:r>
      <w:proofErr w:type="spellEnd"/>
      <w:r w:rsidRPr="00C2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выпускника. Таким образом, один из показателей госпрограммы достигнут и составляет увеличение доли выпускников из числа кадетов, юнармейцев, которые поступили в кадетские училища и корпуса, средние и высшие военные учебные заведения в 2020 на 25 % (всего 45 человек поступили). Больше всего наблюдается поступление в военные учебные заведения за 2019, 2020 годы выпускников из г. Кызыла - 33 чел., </w:t>
      </w:r>
      <w:proofErr w:type="spellStart"/>
      <w:r w:rsidRPr="00C2330F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Кызылского</w:t>
      </w:r>
      <w:proofErr w:type="spellEnd"/>
      <w:r w:rsidRPr="00C2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- 10 чел., </w:t>
      </w:r>
      <w:proofErr w:type="spellStart"/>
      <w:r w:rsidRPr="00C2330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Барун-Хемчикского</w:t>
      </w:r>
      <w:proofErr w:type="spellEnd"/>
      <w:r w:rsidRPr="00C2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- 5 чел., у остальных районов наблюдается от 1 до 4 поступлений. За 2019 г. и 2020 г. всего 81 поступление в кадетские училища и корпуса, средние и высшие военные учебные заведения (идет увеличение количества поступивших).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2020-2021 учебный год сведения будут предоставлены позже.</w:t>
      </w:r>
    </w:p>
    <w:p w:rsidR="00A33AD6" w:rsidRPr="00C2330F" w:rsidRDefault="00A33AD6" w:rsidP="00A33AD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C2330F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4. Увеличение количества педагогов, подготовленных в сфере патриотического воспитания, освоивших образовательный кейс по начальной военной подготовке: </w:t>
      </w:r>
    </w:p>
    <w:p w:rsidR="00A33AD6" w:rsidRPr="004026EA" w:rsidRDefault="00A33AD6" w:rsidP="00A33AD6">
      <w:pPr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7A9C">
        <w:rPr>
          <w:rFonts w:ascii="Times New Roman" w:hAnsi="Times New Roman" w:cs="Times New Roman"/>
          <w:b/>
          <w:sz w:val="28"/>
          <w:szCs w:val="28"/>
        </w:rPr>
        <w:t xml:space="preserve">Достигнут. </w:t>
      </w:r>
      <w:r w:rsidRPr="00367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Достигнут 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81</w:t>
      </w:r>
      <w:r w:rsidRPr="00367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%. Количество подготовленных организаторов и специалистов в сфере патриотического воспитания за 1 полугодие 2021 г. составляет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65</w:t>
      </w:r>
      <w:r w:rsidRPr="00367A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человек. Мероприятия по подготовке педагогов и повышению их квалификации продолжатся до конца года.</w:t>
      </w:r>
    </w:p>
    <w:p w:rsidR="00A33AD6" w:rsidRPr="00C2330F" w:rsidRDefault="00A33AD6" w:rsidP="00A33AD6">
      <w:pPr>
        <w:spacing w:after="0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C2330F">
        <w:rPr>
          <w:rFonts w:ascii="Times New Roman" w:hAnsi="Times New Roman" w:cs="Times New Roman"/>
          <w:bCs/>
          <w:i/>
          <w:sz w:val="28"/>
          <w:szCs w:val="28"/>
          <w:u w:val="single"/>
        </w:rPr>
        <w:t>5. Увеличение количества кабинетов «</w:t>
      </w:r>
      <w:proofErr w:type="spellStart"/>
      <w:r w:rsidRPr="00C2330F">
        <w:rPr>
          <w:rFonts w:ascii="Times New Roman" w:hAnsi="Times New Roman" w:cs="Times New Roman"/>
          <w:bCs/>
          <w:i/>
          <w:sz w:val="28"/>
          <w:szCs w:val="28"/>
          <w:u w:val="single"/>
        </w:rPr>
        <w:t>Юнармия</w:t>
      </w:r>
      <w:proofErr w:type="spellEnd"/>
      <w:r w:rsidRPr="00C2330F">
        <w:rPr>
          <w:rFonts w:ascii="Times New Roman" w:hAnsi="Times New Roman" w:cs="Times New Roman"/>
          <w:bCs/>
          <w:i/>
          <w:sz w:val="28"/>
          <w:szCs w:val="28"/>
          <w:u w:val="single"/>
        </w:rPr>
        <w:t>» на совершенствование условий по начальной военной подготовке среди образовательных организаций, имеющих центры образования гуманитарного и цифрового профилей «Точка роста»:</w:t>
      </w:r>
    </w:p>
    <w:p w:rsidR="00A33AD6" w:rsidRPr="00C2330F" w:rsidRDefault="00A33AD6" w:rsidP="00A33A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30F">
        <w:rPr>
          <w:rFonts w:ascii="Times New Roman" w:hAnsi="Times New Roman" w:cs="Times New Roman"/>
          <w:b/>
          <w:sz w:val="28"/>
          <w:szCs w:val="28"/>
        </w:rPr>
        <w:t xml:space="preserve">Достигнут. </w:t>
      </w:r>
      <w:r w:rsidRPr="00C2330F">
        <w:rPr>
          <w:rFonts w:ascii="Times New Roman" w:hAnsi="Times New Roman" w:cs="Times New Roman"/>
          <w:sz w:val="28"/>
          <w:szCs w:val="28"/>
        </w:rPr>
        <w:t>В целях улучшения условий по начальной военной подготовке в 2020 г. проведен республиканский конкурс на совершенствование условий по начальной военной подготовке среди образовательных организаций республики. В этой связи,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30F">
        <w:rPr>
          <w:rFonts w:ascii="Times New Roman" w:hAnsi="Times New Roman" w:cs="Times New Roman"/>
          <w:sz w:val="28"/>
          <w:szCs w:val="28"/>
        </w:rPr>
        <w:t xml:space="preserve">приобретено 20 единиц оборудования (лазерные винтовки) для оснащения класса. Лазерные винтовки выданы. </w:t>
      </w:r>
    </w:p>
    <w:p w:rsidR="00A33AD6" w:rsidRDefault="00A33AD6" w:rsidP="00A33AD6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Style w:val="2TimesNewRoman14pt"/>
          <w:rFonts w:eastAsia="Microsoft Sans Serif"/>
        </w:rPr>
      </w:pPr>
      <w:r w:rsidRPr="006F2863">
        <w:rPr>
          <w:rStyle w:val="2TimesNewRoman14pt"/>
          <w:rFonts w:eastAsia="Microsoft Sans Serif"/>
        </w:rPr>
        <w:t>Всего по государственной программе «Патриотическое воспитание граждан, проживающих в Республике Тыва, на 2019-2021 гг.» в</w:t>
      </w:r>
      <w:r w:rsidRPr="006F2863">
        <w:rPr>
          <w:b/>
          <w:spacing w:val="2"/>
          <w:sz w:val="28"/>
          <w:szCs w:val="28"/>
          <w:shd w:val="clear" w:color="auto" w:fill="FFFFFF"/>
        </w:rPr>
        <w:t xml:space="preserve"> 2021 г. </w:t>
      </w:r>
      <w:r w:rsidRPr="006F2863">
        <w:rPr>
          <w:rStyle w:val="2TimesNewRoman14pt"/>
          <w:rFonts w:eastAsia="Microsoft Sans Serif"/>
        </w:rPr>
        <w:t xml:space="preserve">запланировано проведение 52 мероприятий, из них за 1 полугодие 2021 г. проведено всего </w:t>
      </w:r>
      <w:r w:rsidR="009710EC">
        <w:rPr>
          <w:rStyle w:val="2TimesNewRoman14pt"/>
          <w:rFonts w:eastAsia="Microsoft Sans Serif"/>
        </w:rPr>
        <w:t>20</w:t>
      </w:r>
      <w:r w:rsidRPr="006F2863">
        <w:rPr>
          <w:rStyle w:val="2TimesNewRoman14pt"/>
          <w:rFonts w:eastAsia="Microsoft Sans Serif"/>
        </w:rPr>
        <w:t xml:space="preserve"> мероприятий (3</w:t>
      </w:r>
      <w:r w:rsidR="00373899">
        <w:rPr>
          <w:rStyle w:val="2TimesNewRoman14pt"/>
          <w:rFonts w:eastAsia="Microsoft Sans Serif"/>
        </w:rPr>
        <w:t>8</w:t>
      </w:r>
      <w:r w:rsidRPr="006F2863">
        <w:rPr>
          <w:rStyle w:val="2TimesNewRoman14pt"/>
          <w:rFonts w:eastAsia="Microsoft Sans Serif"/>
        </w:rPr>
        <w:t xml:space="preserve"> %) с общим охватом </w:t>
      </w:r>
      <w:r w:rsidRPr="00520B9B">
        <w:rPr>
          <w:rStyle w:val="2TimesNewRoman14pt"/>
          <w:rFonts w:eastAsia="Microsoft Sans Serif"/>
          <w:i/>
        </w:rPr>
        <w:t>6</w:t>
      </w:r>
      <w:r w:rsidR="00FD5BC3">
        <w:rPr>
          <w:rStyle w:val="2TimesNewRoman14pt"/>
          <w:rFonts w:eastAsia="Microsoft Sans Serif"/>
          <w:i/>
        </w:rPr>
        <w:t>4136</w:t>
      </w:r>
      <w:r w:rsidRPr="00520B9B">
        <w:rPr>
          <w:rStyle w:val="2TimesNewRoman14pt"/>
          <w:rFonts w:eastAsia="Microsoft Sans Serif"/>
          <w:i/>
        </w:rPr>
        <w:t xml:space="preserve"> детей</w:t>
      </w:r>
      <w:r w:rsidRPr="000D1BC8">
        <w:rPr>
          <w:rStyle w:val="2TimesNewRoman14pt"/>
          <w:rFonts w:eastAsia="Microsoft Sans Serif"/>
          <w:i/>
        </w:rPr>
        <w:t>.</w:t>
      </w:r>
      <w:r w:rsidRPr="006F2863">
        <w:rPr>
          <w:rStyle w:val="2TimesNewRoman14pt"/>
          <w:rFonts w:eastAsia="Microsoft Sans Serif"/>
        </w:rPr>
        <w:t xml:space="preserve"> </w:t>
      </w:r>
    </w:p>
    <w:p w:rsidR="00A33AD6" w:rsidRPr="00A33AD6" w:rsidRDefault="00A33AD6" w:rsidP="00A33AD6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textAlignment w:val="baseline"/>
        <w:rPr>
          <w:rStyle w:val="2TimesNewRoman14pt"/>
          <w:rFonts w:eastAsia="Microsoft Sans Serif"/>
          <w:b w:val="0"/>
        </w:rPr>
      </w:pPr>
      <w:r w:rsidRPr="002A0291">
        <w:rPr>
          <w:rStyle w:val="2TimesNewRoman14pt"/>
          <w:rFonts w:eastAsia="Microsoft Sans Serif"/>
        </w:rPr>
        <w:t>По разделу 1:</w:t>
      </w:r>
      <w:r w:rsidRPr="002A0291">
        <w:rPr>
          <w:rStyle w:val="2TimesNewRoman14pt"/>
          <w:rFonts w:eastAsia="Microsoft Sans Serif"/>
          <w:b w:val="0"/>
        </w:rPr>
        <w:t xml:space="preserve"> Научно-исследовательское и научно-методическое сопровождение патриотического воспитания граждан всего запланировано 10 мероприятий, из них проведены </w:t>
      </w:r>
      <w:r w:rsidR="002A0291" w:rsidRPr="002A0291">
        <w:rPr>
          <w:rStyle w:val="2TimesNewRoman14pt"/>
          <w:rFonts w:eastAsia="Microsoft Sans Serif"/>
          <w:b w:val="0"/>
        </w:rPr>
        <w:t>5</w:t>
      </w:r>
      <w:r w:rsidRPr="002A0291">
        <w:rPr>
          <w:rStyle w:val="2TimesNewRoman14pt"/>
          <w:rFonts w:eastAsia="Microsoft Sans Serif"/>
          <w:b w:val="0"/>
        </w:rPr>
        <w:t xml:space="preserve"> мероприятий (</w:t>
      </w:r>
      <w:r w:rsidR="002A0291">
        <w:rPr>
          <w:rStyle w:val="2TimesNewRoman14pt"/>
          <w:rFonts w:eastAsia="Microsoft Sans Serif"/>
          <w:b w:val="0"/>
        </w:rPr>
        <w:t>5</w:t>
      </w:r>
      <w:r w:rsidRPr="002A0291">
        <w:rPr>
          <w:rStyle w:val="2TimesNewRoman14pt"/>
          <w:rFonts w:eastAsia="Microsoft Sans Serif"/>
          <w:b w:val="0"/>
        </w:rPr>
        <w:t>0 %).</w:t>
      </w:r>
    </w:p>
    <w:p w:rsidR="00A33AD6" w:rsidRPr="002A0291" w:rsidRDefault="00A33AD6" w:rsidP="00A33AD6">
      <w:pPr>
        <w:pStyle w:val="ConsPlusNormal"/>
        <w:spacing w:line="276" w:lineRule="auto"/>
        <w:ind w:firstLine="708"/>
        <w:contextualSpacing/>
        <w:jc w:val="both"/>
        <w:rPr>
          <w:rStyle w:val="2TimesNewRoman14pt"/>
          <w:rFonts w:eastAsia="Microsoft Sans Serif"/>
          <w:b w:val="0"/>
        </w:rPr>
      </w:pPr>
      <w:r w:rsidRPr="002A0291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>По разделу 2:</w:t>
      </w:r>
      <w:r w:rsidRPr="002A0291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2A0291">
        <w:rPr>
          <w:rFonts w:ascii="Times New Roman" w:eastAsia="Times New Roman" w:hAnsi="Times New Roman"/>
          <w:sz w:val="28"/>
          <w:szCs w:val="24"/>
          <w:lang w:eastAsia="ru-RU"/>
        </w:rPr>
        <w:t>Совершенствование форм и методов работы по патриотическому воспитанию граждан</w:t>
      </w:r>
      <w:r w:rsidRPr="002A0291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2A0291">
        <w:rPr>
          <w:rStyle w:val="2TimesNewRoman14pt"/>
          <w:rFonts w:eastAsia="Microsoft Sans Serif"/>
          <w:b w:val="0"/>
        </w:rPr>
        <w:t xml:space="preserve">всего запланировано 22 мероприятия, из них проведено </w:t>
      </w:r>
      <w:r w:rsidR="00422D85">
        <w:rPr>
          <w:rStyle w:val="2TimesNewRoman14pt"/>
          <w:rFonts w:eastAsia="Microsoft Sans Serif"/>
          <w:b w:val="0"/>
        </w:rPr>
        <w:t>7</w:t>
      </w:r>
      <w:r w:rsidRPr="002A0291">
        <w:rPr>
          <w:rStyle w:val="2TimesNewRoman14pt"/>
          <w:rFonts w:eastAsia="Microsoft Sans Serif"/>
          <w:b w:val="0"/>
        </w:rPr>
        <w:t xml:space="preserve"> мероприятия (</w:t>
      </w:r>
      <w:r w:rsidR="00422D85">
        <w:rPr>
          <w:rStyle w:val="2TimesNewRoman14pt"/>
          <w:rFonts w:eastAsia="Microsoft Sans Serif"/>
          <w:b w:val="0"/>
        </w:rPr>
        <w:t>32</w:t>
      </w:r>
      <w:r w:rsidRPr="002A0291">
        <w:rPr>
          <w:rStyle w:val="2TimesNewRoman14pt"/>
          <w:rFonts w:eastAsia="Microsoft Sans Serif"/>
          <w:b w:val="0"/>
        </w:rPr>
        <w:t xml:space="preserve"> %). </w:t>
      </w:r>
    </w:p>
    <w:p w:rsidR="00A33AD6" w:rsidRPr="002A0291" w:rsidRDefault="00A33AD6" w:rsidP="00A33AD6">
      <w:pPr>
        <w:pStyle w:val="ConsPlusNormal"/>
        <w:spacing w:line="276" w:lineRule="auto"/>
        <w:ind w:right="-78" w:firstLine="708"/>
        <w:contextualSpacing/>
        <w:jc w:val="both"/>
        <w:rPr>
          <w:rStyle w:val="2TimesNewRoman14pt"/>
          <w:rFonts w:eastAsia="Calibri"/>
          <w:b w:val="0"/>
          <w:bCs w:val="0"/>
          <w:color w:val="auto"/>
          <w:szCs w:val="24"/>
          <w:lang w:eastAsia="en-US" w:bidi="ar-SA"/>
        </w:rPr>
      </w:pPr>
      <w:r w:rsidRPr="002A0291">
        <w:rPr>
          <w:rFonts w:ascii="Times New Roman" w:hAnsi="Times New Roman" w:cs="Times New Roman"/>
          <w:b/>
          <w:sz w:val="28"/>
          <w:szCs w:val="28"/>
        </w:rPr>
        <w:lastRenderedPageBreak/>
        <w:t>По разделу 3:</w:t>
      </w:r>
      <w:r w:rsidRPr="002A0291">
        <w:rPr>
          <w:rFonts w:ascii="Times New Roman" w:hAnsi="Times New Roman" w:cs="Times New Roman"/>
          <w:sz w:val="28"/>
          <w:szCs w:val="28"/>
        </w:rPr>
        <w:t xml:space="preserve"> </w:t>
      </w:r>
      <w:r w:rsidRPr="002A0291">
        <w:rPr>
          <w:rFonts w:ascii="Times New Roman" w:eastAsia="Times New Roman" w:hAnsi="Times New Roman"/>
          <w:sz w:val="28"/>
          <w:szCs w:val="24"/>
          <w:lang w:eastAsia="ru-RU"/>
        </w:rPr>
        <w:t>Военно-патриотическое воспитание детей и молодежи, развитие практики шефства воинских частей над образовательными организациями</w:t>
      </w:r>
      <w:r w:rsidRPr="002A0291">
        <w:rPr>
          <w:rFonts w:ascii="Times New Roman" w:hAnsi="Times New Roman" w:cs="Times New Roman"/>
          <w:sz w:val="28"/>
          <w:szCs w:val="24"/>
        </w:rPr>
        <w:t xml:space="preserve"> </w:t>
      </w:r>
      <w:r w:rsidRPr="002A0291">
        <w:rPr>
          <w:rStyle w:val="2TimesNewRoman14pt"/>
          <w:rFonts w:eastAsia="Microsoft Sans Serif"/>
          <w:b w:val="0"/>
        </w:rPr>
        <w:t xml:space="preserve">запланировано всего 14 мероприятий, из них проведено </w:t>
      </w:r>
      <w:r w:rsidR="002A0291" w:rsidRPr="002A0291">
        <w:rPr>
          <w:rStyle w:val="2TimesNewRoman14pt"/>
          <w:rFonts w:eastAsia="Microsoft Sans Serif"/>
          <w:b w:val="0"/>
        </w:rPr>
        <w:t>5</w:t>
      </w:r>
      <w:r w:rsidRPr="002A0291">
        <w:rPr>
          <w:rStyle w:val="2TimesNewRoman14pt"/>
          <w:rFonts w:eastAsia="Microsoft Sans Serif"/>
          <w:b w:val="0"/>
        </w:rPr>
        <w:t xml:space="preserve"> мероприятие (</w:t>
      </w:r>
      <w:r w:rsidR="002A0291" w:rsidRPr="002A0291">
        <w:rPr>
          <w:rStyle w:val="2TimesNewRoman14pt"/>
          <w:rFonts w:eastAsia="Microsoft Sans Serif"/>
          <w:b w:val="0"/>
        </w:rPr>
        <w:t>36</w:t>
      </w:r>
      <w:r w:rsidRPr="002A0291">
        <w:rPr>
          <w:rStyle w:val="2TimesNewRoman14pt"/>
          <w:rFonts w:eastAsia="Microsoft Sans Serif"/>
          <w:b w:val="0"/>
        </w:rPr>
        <w:t xml:space="preserve"> %).</w:t>
      </w:r>
    </w:p>
    <w:p w:rsidR="00A33AD6" w:rsidRPr="002A0291" w:rsidRDefault="00A33AD6" w:rsidP="00A33AD6">
      <w:pPr>
        <w:pStyle w:val="ConsPlusNormal"/>
        <w:spacing w:line="276" w:lineRule="auto"/>
        <w:ind w:firstLine="708"/>
        <w:contextualSpacing/>
        <w:jc w:val="both"/>
        <w:rPr>
          <w:rStyle w:val="2TimesNewRoman14pt"/>
          <w:rFonts w:eastAsia="Microsoft Sans Serif"/>
          <w:b w:val="0"/>
          <w:szCs w:val="24"/>
        </w:rPr>
      </w:pPr>
      <w:r w:rsidRPr="002A0291">
        <w:rPr>
          <w:rStyle w:val="2TimesNewRoman14pt"/>
          <w:rFonts w:eastAsia="Microsoft Sans Serif"/>
        </w:rPr>
        <w:t>По разделу 4:</w:t>
      </w:r>
      <w:r w:rsidRPr="002A0291">
        <w:rPr>
          <w:rStyle w:val="2TimesNewRoman14pt"/>
          <w:rFonts w:eastAsia="Microsoft Sans Serif"/>
          <w:b w:val="0"/>
        </w:rPr>
        <w:t xml:space="preserve"> </w:t>
      </w:r>
      <w:r w:rsidRPr="002A0291">
        <w:rPr>
          <w:rFonts w:ascii="Times New Roman" w:eastAsia="Times New Roman" w:hAnsi="Times New Roman"/>
          <w:sz w:val="28"/>
          <w:szCs w:val="24"/>
          <w:lang w:eastAsia="ru-RU"/>
        </w:rPr>
        <w:t>Развитие волонтерского движения как важного элемента системы патриотического воспитания молодежи</w:t>
      </w:r>
      <w:r w:rsidRPr="002A0291">
        <w:rPr>
          <w:rStyle w:val="2TimesNewRoman14pt"/>
          <w:rFonts w:eastAsia="Microsoft Sans Serif"/>
          <w:b w:val="0"/>
          <w:szCs w:val="24"/>
        </w:rPr>
        <w:t xml:space="preserve"> </w:t>
      </w:r>
      <w:r w:rsidRPr="002A0291">
        <w:rPr>
          <w:rStyle w:val="2TimesNewRoman14pt"/>
          <w:rFonts w:eastAsia="Microsoft Sans Serif"/>
          <w:b w:val="0"/>
        </w:rPr>
        <w:t xml:space="preserve">запланировано всего 3 мероприятия, из них исполнено 1 мероприятие (33 %). </w:t>
      </w:r>
    </w:p>
    <w:p w:rsidR="00A33AD6" w:rsidRPr="00A33AD6" w:rsidRDefault="00A33AD6" w:rsidP="00A33AD6">
      <w:pPr>
        <w:pStyle w:val="ConsPlusNormal"/>
        <w:spacing w:line="276" w:lineRule="auto"/>
        <w:ind w:firstLine="567"/>
        <w:contextualSpacing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2A0291">
        <w:rPr>
          <w:rStyle w:val="2TimesNewRoman14pt"/>
          <w:rFonts w:eastAsia="Microsoft Sans Serif"/>
        </w:rPr>
        <w:t xml:space="preserve">  По разделу 5:</w:t>
      </w:r>
      <w:r w:rsidRPr="002A0291">
        <w:rPr>
          <w:rStyle w:val="2TimesNewRoman14pt"/>
          <w:rFonts w:eastAsia="Microsoft Sans Serif"/>
          <w:b w:val="0"/>
        </w:rPr>
        <w:t xml:space="preserve"> Информационное</w:t>
      </w:r>
      <w:r w:rsidRPr="002A0291">
        <w:rPr>
          <w:rFonts w:ascii="Times New Roman" w:eastAsia="Times New Roman" w:hAnsi="Times New Roman"/>
          <w:sz w:val="28"/>
          <w:szCs w:val="24"/>
          <w:lang w:eastAsia="ru-RU"/>
        </w:rPr>
        <w:t xml:space="preserve"> обеспечение патриотического воспитания граждан</w:t>
      </w:r>
      <w:r w:rsidRPr="002A0291">
        <w:rPr>
          <w:rStyle w:val="2TimesNewRoman14pt"/>
          <w:rFonts w:eastAsia="Microsoft Sans Serif"/>
          <w:b w:val="0"/>
          <w:szCs w:val="24"/>
        </w:rPr>
        <w:t xml:space="preserve"> </w:t>
      </w:r>
      <w:r w:rsidRPr="002A0291">
        <w:rPr>
          <w:rStyle w:val="2TimesNewRoman14pt"/>
          <w:rFonts w:eastAsia="Microsoft Sans Serif"/>
          <w:b w:val="0"/>
        </w:rPr>
        <w:t>запланировано всего 3 мероприятия, из них исполнено 1 мероприятие (33 %) Остальные м мероприятия проводятся в</w:t>
      </w:r>
      <w:r w:rsidR="002A0291" w:rsidRPr="002A0291">
        <w:rPr>
          <w:rStyle w:val="2TimesNewRoman14pt"/>
          <w:rFonts w:eastAsia="Microsoft Sans Serif"/>
          <w:b w:val="0"/>
        </w:rPr>
        <w:t>о 2 полугодии.</w:t>
      </w:r>
    </w:p>
    <w:p w:rsidR="00A33AD6" w:rsidRPr="00F50986" w:rsidRDefault="00A33AD6" w:rsidP="00A33A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F50986">
        <w:rPr>
          <w:rFonts w:ascii="Times New Roman" w:hAnsi="Times New Roman" w:cs="Times New Roman"/>
          <w:sz w:val="28"/>
          <w:szCs w:val="28"/>
        </w:rPr>
        <w:t>сохранения исторической памяти о мужестве и трагедии мирного населения блокадного Ленинграда, с 21 по 27 января в образовательных организациях про</w:t>
      </w:r>
      <w:r>
        <w:rPr>
          <w:rFonts w:ascii="Times New Roman" w:hAnsi="Times New Roman" w:cs="Times New Roman"/>
          <w:sz w:val="28"/>
          <w:szCs w:val="28"/>
        </w:rPr>
        <w:t>ведены</w:t>
      </w:r>
      <w:r w:rsidRPr="00F50986">
        <w:rPr>
          <w:rFonts w:ascii="Times New Roman" w:hAnsi="Times New Roman" w:cs="Times New Roman"/>
          <w:sz w:val="28"/>
          <w:szCs w:val="28"/>
        </w:rPr>
        <w:t xml:space="preserve"> классные часы, торжественные линейки, уроки памяти, книжные выставки, информационно-исторические часы, просмотры документа</w:t>
      </w:r>
      <w:r>
        <w:rPr>
          <w:rFonts w:ascii="Times New Roman" w:hAnsi="Times New Roman" w:cs="Times New Roman"/>
          <w:sz w:val="28"/>
          <w:szCs w:val="28"/>
        </w:rPr>
        <w:t xml:space="preserve">льных и художественных фильмов с охватом </w:t>
      </w:r>
      <w:r w:rsidRPr="00F509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0583</w:t>
      </w:r>
      <w:r w:rsidRPr="00F50986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3AD6" w:rsidRPr="00652D28" w:rsidRDefault="00A33AD6" w:rsidP="00A33A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D28">
        <w:rPr>
          <w:rFonts w:ascii="Times New Roman" w:hAnsi="Times New Roman" w:cs="Times New Roman"/>
          <w:sz w:val="28"/>
          <w:szCs w:val="28"/>
        </w:rPr>
        <w:t>С целью формирования духовно-нравственных и гражданско-патриотических качеств детей и молодежи, сохранения исторической преемственности поколений, развития и укрепления основ начальной военной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, в образовательных организациях проведены </w:t>
      </w:r>
      <w:r w:rsidRPr="00652D28">
        <w:rPr>
          <w:rFonts w:ascii="Times New Roman" w:hAnsi="Times New Roman" w:cs="Times New Roman"/>
          <w:sz w:val="28"/>
          <w:szCs w:val="28"/>
        </w:rPr>
        <w:t>месячник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52D28">
        <w:rPr>
          <w:rFonts w:ascii="Times New Roman" w:hAnsi="Times New Roman" w:cs="Times New Roman"/>
          <w:sz w:val="28"/>
          <w:szCs w:val="28"/>
        </w:rPr>
        <w:t xml:space="preserve"> мужества «Служу России», посвящённ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52D28">
        <w:rPr>
          <w:rFonts w:ascii="Times New Roman" w:hAnsi="Times New Roman" w:cs="Times New Roman"/>
          <w:sz w:val="28"/>
          <w:szCs w:val="28"/>
        </w:rPr>
        <w:t xml:space="preserve"> празднованию Дня защитника Отечества и 32-й годовщины завершения выполнения задач 40-ой Армией на территории Афганистана».</w:t>
      </w:r>
      <w:r>
        <w:rPr>
          <w:rFonts w:ascii="Times New Roman" w:hAnsi="Times New Roman" w:cs="Times New Roman"/>
          <w:sz w:val="28"/>
          <w:szCs w:val="28"/>
        </w:rPr>
        <w:t xml:space="preserve"> Проведены </w:t>
      </w:r>
      <w:r w:rsidRPr="007B6373">
        <w:rPr>
          <w:rFonts w:ascii="Times New Roman" w:hAnsi="Times New Roman" w:cs="Times New Roman"/>
          <w:sz w:val="28"/>
          <w:szCs w:val="28"/>
        </w:rPr>
        <w:t>уроки мужества «Воинам афганцам посвящается»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52D28">
        <w:rPr>
          <w:rFonts w:ascii="Times New Roman" w:hAnsi="Times New Roman"/>
          <w:sz w:val="28"/>
          <w:szCs w:val="28"/>
        </w:rPr>
        <w:t>с приглашением ветеранов и участников боевых действий, афганцев, через прямые эфиры на официальных аккаунтах Министерства образования и науки Республики Тыва, образовательных организаций, регионального отделения ВВПОД «</w:t>
      </w:r>
      <w:proofErr w:type="spellStart"/>
      <w:r w:rsidRPr="00652D28">
        <w:rPr>
          <w:rFonts w:ascii="Times New Roman" w:hAnsi="Times New Roman"/>
          <w:sz w:val="28"/>
          <w:szCs w:val="28"/>
        </w:rPr>
        <w:t>Юнармия</w:t>
      </w:r>
      <w:proofErr w:type="spellEnd"/>
      <w:r w:rsidRPr="00652D28">
        <w:rPr>
          <w:rFonts w:ascii="Times New Roman" w:hAnsi="Times New Roman"/>
          <w:sz w:val="28"/>
          <w:szCs w:val="28"/>
        </w:rPr>
        <w:t>» в Инстаграм.</w:t>
      </w:r>
      <w:r>
        <w:rPr>
          <w:rFonts w:ascii="Times New Roman" w:hAnsi="Times New Roman"/>
          <w:sz w:val="28"/>
          <w:szCs w:val="28"/>
        </w:rPr>
        <w:t xml:space="preserve"> Всего на уроках приняли участие 14867 детей.</w:t>
      </w:r>
    </w:p>
    <w:p w:rsidR="00A33AD6" w:rsidRDefault="00A33AD6" w:rsidP="00A33A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9EF">
        <w:rPr>
          <w:rFonts w:ascii="Times New Roman" w:hAnsi="Times New Roman" w:cs="Times New Roman"/>
          <w:sz w:val="28"/>
          <w:szCs w:val="28"/>
        </w:rPr>
        <w:t>В образовательных организация республики в рамках Месячника мужества «Служу России» прошли муниципальные этапы творческого конкурса «Мы помним Афганистан»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r w:rsidRPr="00652D28">
        <w:rPr>
          <w:rFonts w:ascii="Times New Roman" w:hAnsi="Times New Roman" w:cs="Times New Roman"/>
          <w:sz w:val="28"/>
          <w:szCs w:val="28"/>
        </w:rPr>
        <w:t xml:space="preserve">приняли участие 65 участников с </w:t>
      </w:r>
      <w:proofErr w:type="spellStart"/>
      <w:r w:rsidRPr="00652D28">
        <w:rPr>
          <w:rFonts w:ascii="Times New Roman" w:hAnsi="Times New Roman" w:cs="Times New Roman"/>
          <w:sz w:val="28"/>
          <w:szCs w:val="28"/>
        </w:rPr>
        <w:t>Тандинского</w:t>
      </w:r>
      <w:proofErr w:type="spellEnd"/>
      <w:r w:rsidRPr="00652D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2D28">
        <w:rPr>
          <w:rFonts w:ascii="Times New Roman" w:hAnsi="Times New Roman" w:cs="Times New Roman"/>
          <w:sz w:val="28"/>
          <w:szCs w:val="28"/>
        </w:rPr>
        <w:t>Монгун-Тайгинского</w:t>
      </w:r>
      <w:proofErr w:type="spellEnd"/>
      <w:r w:rsidRPr="00652D28">
        <w:rPr>
          <w:rFonts w:ascii="Times New Roman" w:hAnsi="Times New Roman" w:cs="Times New Roman"/>
          <w:sz w:val="28"/>
          <w:szCs w:val="28"/>
        </w:rPr>
        <w:t>, Пий-</w:t>
      </w:r>
      <w:proofErr w:type="spellStart"/>
      <w:r w:rsidRPr="00652D28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652D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2D28">
        <w:rPr>
          <w:rFonts w:ascii="Times New Roman" w:hAnsi="Times New Roman" w:cs="Times New Roman"/>
          <w:sz w:val="28"/>
          <w:szCs w:val="28"/>
        </w:rPr>
        <w:t>Каа-Хемского</w:t>
      </w:r>
      <w:proofErr w:type="spellEnd"/>
      <w:r w:rsidRPr="00652D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2D28"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 w:rsidRPr="00652D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2D28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652D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2D28"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 w:rsidRPr="00652D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2D28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Pr="00652D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2D28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Pr="00652D28">
        <w:rPr>
          <w:rFonts w:ascii="Times New Roman" w:hAnsi="Times New Roman" w:cs="Times New Roman"/>
          <w:sz w:val="28"/>
          <w:szCs w:val="28"/>
        </w:rPr>
        <w:t xml:space="preserve"> и г. Ак-Довурак, где победители, 8 студентов Тувинского политехнического техникума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D28">
        <w:rPr>
          <w:rFonts w:ascii="Times New Roman" w:hAnsi="Times New Roman" w:cs="Times New Roman"/>
          <w:sz w:val="28"/>
          <w:szCs w:val="28"/>
        </w:rPr>
        <w:t>приняли участие в праздничном концерте  с художественным номером «Мы помним Афганистан».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D28">
        <w:rPr>
          <w:rFonts w:ascii="Times New Roman" w:hAnsi="Times New Roman" w:cs="Times New Roman"/>
          <w:sz w:val="28"/>
          <w:szCs w:val="28"/>
        </w:rPr>
        <w:t>Всего в концерте были задействованы 130 учащихся и студентов, выставку посетили более 200 человек.</w:t>
      </w:r>
    </w:p>
    <w:p w:rsidR="00A33AD6" w:rsidRPr="00652D28" w:rsidRDefault="00A33AD6" w:rsidP="00A33AD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D28">
        <w:rPr>
          <w:rFonts w:ascii="Times New Roman" w:hAnsi="Times New Roman" w:cs="Times New Roman"/>
          <w:color w:val="000000"/>
          <w:sz w:val="28"/>
          <w:szCs w:val="28"/>
        </w:rPr>
        <w:t>С 19 по 21 февраля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2D28">
        <w:rPr>
          <w:rFonts w:ascii="Times New Roman" w:hAnsi="Times New Roman" w:cs="Times New Roman"/>
          <w:color w:val="000000"/>
          <w:sz w:val="28"/>
          <w:szCs w:val="28"/>
        </w:rPr>
        <w:t>проведены первые учебные сборы в Республике Тыва по основам военной службы среди воспитанников допризывного возраста Тувинского кадетского корпуса в рамках организации деятельности учебно-</w:t>
      </w:r>
      <w:r w:rsidRPr="00652D28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методического центра военно-патриотического воспитания молодежи «Авангард». В сборах приняли участие 32 воспитанника.</w:t>
      </w:r>
    </w:p>
    <w:p w:rsidR="00A33AD6" w:rsidRPr="00652D28" w:rsidRDefault="00A33AD6" w:rsidP="00A33AD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D28">
        <w:rPr>
          <w:rFonts w:ascii="Times New Roman" w:hAnsi="Times New Roman" w:cs="Times New Roman"/>
          <w:color w:val="000000"/>
          <w:sz w:val="28"/>
          <w:szCs w:val="28"/>
        </w:rPr>
        <w:t>За предусмотренные 3 дня участники сборов успешно прошли занятия и мероприятия дополнительного образования. В рамках программы участники прошли теоретические занятия по начальной военной, тактической, огневой подготовке, «Пожарно-техническое вооружение, инструктаж по пожарной безопасности», сдача норм ГТО, ознакомились с профессией спасателя, РЦПМСС «</w:t>
      </w:r>
      <w:proofErr w:type="spellStart"/>
      <w:r w:rsidRPr="00652D28">
        <w:rPr>
          <w:rFonts w:ascii="Times New Roman" w:hAnsi="Times New Roman" w:cs="Times New Roman"/>
          <w:color w:val="000000"/>
          <w:sz w:val="28"/>
          <w:szCs w:val="28"/>
        </w:rPr>
        <w:t>Сайзырал</w:t>
      </w:r>
      <w:proofErr w:type="spellEnd"/>
      <w:r w:rsidRPr="00652D28">
        <w:rPr>
          <w:rFonts w:ascii="Times New Roman" w:hAnsi="Times New Roman" w:cs="Times New Roman"/>
          <w:color w:val="000000"/>
          <w:sz w:val="28"/>
          <w:szCs w:val="28"/>
        </w:rPr>
        <w:t>» организовал в игровой форме психологический тренинг. Практическая часть состоял из занятий по строевой, высотной и огневой подготовке. Огневая подготовка проводилась военнослужащими в учебном центре 55 отдельной мотострелковой бригады (горная).</w:t>
      </w:r>
    </w:p>
    <w:p w:rsidR="00A33AD6" w:rsidRPr="00101749" w:rsidRDefault="00A33AD6" w:rsidP="00A33AD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D28">
        <w:rPr>
          <w:rFonts w:ascii="Times New Roman" w:hAnsi="Times New Roman" w:cs="Times New Roman"/>
          <w:color w:val="000000"/>
          <w:sz w:val="28"/>
          <w:szCs w:val="28"/>
        </w:rPr>
        <w:t>В качестве дополнительных и досуговых занятий для участников проведены мастер-класс по рукопашному бою, курс лидерского мастерства, военизированная эстафета. Кроме этого, организована экскурсия в зал Боевой славы Национального музея им. Алдан-</w:t>
      </w:r>
      <w:proofErr w:type="spellStart"/>
      <w:r w:rsidRPr="00652D28">
        <w:rPr>
          <w:rFonts w:ascii="Times New Roman" w:hAnsi="Times New Roman" w:cs="Times New Roman"/>
          <w:color w:val="000000"/>
          <w:sz w:val="28"/>
          <w:szCs w:val="28"/>
        </w:rPr>
        <w:t>Маадыр</w:t>
      </w:r>
      <w:proofErr w:type="spellEnd"/>
      <w:r w:rsidRPr="00652D28">
        <w:rPr>
          <w:rFonts w:ascii="Times New Roman" w:hAnsi="Times New Roman" w:cs="Times New Roman"/>
          <w:color w:val="000000"/>
          <w:sz w:val="28"/>
          <w:szCs w:val="28"/>
        </w:rPr>
        <w:t xml:space="preserve"> РТ и встреча с ветеранами боевых действий и локальных войн, где принял участие также министр труда и социальной политики РТ. За высокие результаты на занятиях сборов участникам сборов вручены грамоты и сертификаты за участие. </w:t>
      </w:r>
    </w:p>
    <w:p w:rsidR="00A33AD6" w:rsidRDefault="00A33AD6" w:rsidP="00A33A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марта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подведены итоги Республиканского кадетского бала «Виват, кадет!». </w:t>
      </w:r>
      <w:r w:rsidRPr="00A81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Кадетский бал направлен на пропаганду и популяризацию бального танца, развитие и укрепление основ военно-патриотического воспитания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 </w:t>
      </w:r>
      <w:r w:rsidRPr="00A81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Республике Тыва, воспитание художественного вкуса и приобщение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A81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лучшим обра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зцам отечественной, </w:t>
      </w:r>
      <w:r w:rsidRPr="00A81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зарубежной культуры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том числе тувинским народным танцам.</w:t>
      </w:r>
    </w:p>
    <w:p w:rsidR="00A33AD6" w:rsidRDefault="00A33AD6" w:rsidP="00A33A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Кадетский бал с участием воспитанников кадетских классов и юнармейских отрядов проведен в дистанционном формате в 2-х возрастных категориях учащихся, среди 7-8 и 9-11 классов с общим охватом 772 детей.</w:t>
      </w:r>
    </w:p>
    <w:p w:rsidR="00A33AD6" w:rsidRPr="000D2831" w:rsidRDefault="00A33AD6" w:rsidP="00A33A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празднования </w:t>
      </w:r>
      <w:r w:rsidRPr="00906F1F">
        <w:rPr>
          <w:rFonts w:ascii="Times New Roman" w:hAnsi="Times New Roman" w:cs="Times New Roman"/>
          <w:sz w:val="28"/>
          <w:szCs w:val="28"/>
        </w:rPr>
        <w:t>100-летнего юбилея со дня образования Тувинской народной республики</w:t>
      </w:r>
      <w:r>
        <w:rPr>
          <w:rFonts w:ascii="Times New Roman" w:hAnsi="Times New Roman" w:cs="Times New Roman"/>
          <w:sz w:val="28"/>
          <w:szCs w:val="28"/>
        </w:rPr>
        <w:t>, в образовательных организациях проводился</w:t>
      </w:r>
      <w:r w:rsidRPr="00906F1F">
        <w:rPr>
          <w:rFonts w:ascii="Times New Roman" w:hAnsi="Times New Roman" w:cs="Times New Roman"/>
          <w:sz w:val="28"/>
          <w:szCs w:val="28"/>
        </w:rPr>
        <w:t xml:space="preserve"> республиканский (заочный) конкурс</w:t>
      </w:r>
      <w:r>
        <w:rPr>
          <w:rFonts w:ascii="Times New Roman" w:hAnsi="Times New Roman" w:cs="Times New Roman"/>
          <w:sz w:val="28"/>
          <w:szCs w:val="28"/>
        </w:rPr>
        <w:t xml:space="preserve"> брошюр «Герой Отечества». Конкурс проходил в 2-х </w:t>
      </w:r>
      <w:r w:rsidRPr="00906F1F">
        <w:rPr>
          <w:rFonts w:ascii="Times New Roman" w:hAnsi="Times New Roman" w:cs="Times New Roman"/>
          <w:sz w:val="28"/>
          <w:szCs w:val="28"/>
        </w:rPr>
        <w:t>номинациях</w:t>
      </w:r>
      <w:r w:rsidRPr="00A51981">
        <w:rPr>
          <w:rFonts w:ascii="Times New Roman" w:hAnsi="Times New Roman" w:cs="Times New Roman"/>
          <w:sz w:val="28"/>
          <w:szCs w:val="28"/>
        </w:rPr>
        <w:t>: «Герой моей семьи» и «Герой моего села».</w:t>
      </w:r>
      <w:r>
        <w:rPr>
          <w:rFonts w:ascii="Times New Roman" w:hAnsi="Times New Roman" w:cs="Times New Roman"/>
          <w:sz w:val="28"/>
          <w:szCs w:val="28"/>
        </w:rPr>
        <w:t xml:space="preserve"> Всего участие приняли 23 конкурсанта.</w:t>
      </w:r>
      <w:r w:rsidRPr="00A51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AD6" w:rsidRPr="00325A2A" w:rsidRDefault="00A33AD6" w:rsidP="00A33AD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весенних каникул школьников, в образовательных организациях прошли профилактические и профориентационные мероприятия с привлечением личного состава 55 ОМСБ (г),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преподавателей Военного учебного центра </w:t>
      </w:r>
      <w:proofErr w:type="spellStart"/>
      <w:r w:rsidRPr="0032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ТувГУ</w:t>
      </w:r>
      <w:proofErr w:type="spellEnd"/>
      <w:r w:rsidRPr="0032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сотрудников военных комиссариатов местных отделений, </w:t>
      </w:r>
      <w:r w:rsidRPr="0032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начальников местных отделений ВВПОД «</w:t>
      </w:r>
      <w:proofErr w:type="spellStart"/>
      <w:r w:rsidRPr="0032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Юнармия</w:t>
      </w:r>
      <w:proofErr w:type="spellEnd"/>
      <w:r w:rsidRPr="0032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Республики Тыва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2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на онлайн-встречах приняли 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 школ с общим охватом 186 учащихся, где активное участие приняли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Пий-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Хемский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Монгун-Тайгинский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3AD6" w:rsidRDefault="00A33AD6" w:rsidP="00A33AD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Также для учащихся школ республики совместно с Военным комиссариатом Республики Тыва организованы экскурсии на полигон 55-ой отдельной мотострелковой бригады (горной), Военного учебного центра </w:t>
      </w:r>
      <w:proofErr w:type="spellStart"/>
      <w:r w:rsidRPr="00670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70BB6">
        <w:rPr>
          <w:rFonts w:ascii="Times New Roman" w:hAnsi="Times New Roman" w:cs="Times New Roman"/>
          <w:sz w:val="28"/>
          <w:szCs w:val="28"/>
        </w:rPr>
        <w:t>Всего экскурсии за время каникул посетили 283 детей.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3AD6" w:rsidRDefault="00A33AD6" w:rsidP="00A33A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C01">
        <w:rPr>
          <w:rFonts w:ascii="Times New Roman" w:hAnsi="Times New Roman" w:cs="Times New Roman"/>
          <w:sz w:val="28"/>
          <w:szCs w:val="28"/>
        </w:rPr>
        <w:t>26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C01">
        <w:rPr>
          <w:rFonts w:ascii="Times New Roman" w:hAnsi="Times New Roman" w:cs="Times New Roman"/>
          <w:sz w:val="28"/>
          <w:szCs w:val="28"/>
        </w:rPr>
        <w:t>проведены очередные краткосрочные курсы в рамках деятельности учебно-методического центра военно-патриотического воспитания молодежи «Авангард» для заместителей по воспитательной работе, организаторов военно-патриотической работе, преподавателей-организаторов ОБЖ и учителей физической культуры на базе учебно- методического центра «Авангард» при ВПК «Я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C0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C01">
        <w:rPr>
          <w:rFonts w:ascii="Times New Roman" w:hAnsi="Times New Roman" w:cs="Times New Roman"/>
          <w:sz w:val="28"/>
          <w:szCs w:val="28"/>
        </w:rPr>
        <w:t>Патриот» МБОУ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C01">
        <w:rPr>
          <w:rFonts w:ascii="Times New Roman" w:hAnsi="Times New Roman" w:cs="Times New Roman"/>
          <w:sz w:val="28"/>
          <w:szCs w:val="28"/>
        </w:rPr>
        <w:t>2 г. Шагонар.</w:t>
      </w:r>
      <w:r>
        <w:rPr>
          <w:rFonts w:ascii="Times New Roman" w:hAnsi="Times New Roman" w:cs="Times New Roman"/>
          <w:sz w:val="28"/>
          <w:szCs w:val="28"/>
        </w:rPr>
        <w:t xml:space="preserve"> Всего </w:t>
      </w:r>
      <w:r w:rsidRPr="003A0C01">
        <w:rPr>
          <w:rFonts w:ascii="Times New Roman" w:hAnsi="Times New Roman" w:cs="Times New Roman"/>
          <w:sz w:val="28"/>
          <w:szCs w:val="28"/>
        </w:rPr>
        <w:t xml:space="preserve">приняли участие 27 педагогов из </w:t>
      </w:r>
      <w:proofErr w:type="spellStart"/>
      <w:r w:rsidRPr="003A0C01">
        <w:rPr>
          <w:rFonts w:ascii="Times New Roman" w:hAnsi="Times New Roman" w:cs="Times New Roman"/>
          <w:sz w:val="28"/>
          <w:szCs w:val="28"/>
        </w:rPr>
        <w:t>Чаа-Хольского</w:t>
      </w:r>
      <w:proofErr w:type="spellEnd"/>
      <w:r w:rsidRPr="003A0C0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A0C01"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 w:rsidRPr="003A0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C01">
        <w:rPr>
          <w:rFonts w:ascii="Times New Roman" w:hAnsi="Times New Roman" w:cs="Times New Roman"/>
          <w:sz w:val="28"/>
          <w:szCs w:val="28"/>
        </w:rPr>
        <w:t>кожуунов</w:t>
      </w:r>
      <w:proofErr w:type="spellEnd"/>
      <w:r w:rsidRPr="003A0C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Такие же курсы проводились в феврале на базе Тувинского кадетского корпуса, где приняли участие 38 педагогов. </w:t>
      </w:r>
    </w:p>
    <w:p w:rsidR="00A33AD6" w:rsidRDefault="00A33AD6" w:rsidP="00A33A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нынешнем году, в честь празднования 76-ой годовщины Победы в Великой Отечественной войне 1941-1945 годов,100-летнего юбилея со дня образования Тувинской Народной Республики и 5-летнего юбилея </w:t>
      </w:r>
      <w:r w:rsidRPr="00933088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33088">
        <w:rPr>
          <w:rFonts w:ascii="Times New Roman" w:hAnsi="Times New Roman" w:cs="Times New Roman"/>
          <w:sz w:val="28"/>
          <w:szCs w:val="28"/>
        </w:rPr>
        <w:t xml:space="preserve"> военно-патриотическо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33088">
        <w:rPr>
          <w:rFonts w:ascii="Times New Roman" w:hAnsi="Times New Roman" w:cs="Times New Roman"/>
          <w:sz w:val="28"/>
          <w:szCs w:val="28"/>
        </w:rPr>
        <w:t xml:space="preserve"> общественно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33088">
        <w:rPr>
          <w:rFonts w:ascii="Times New Roman" w:hAnsi="Times New Roman" w:cs="Times New Roman"/>
          <w:sz w:val="28"/>
          <w:szCs w:val="28"/>
        </w:rPr>
        <w:t xml:space="preserve"> движени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3308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33088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9330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33088">
        <w:rPr>
          <w:rFonts w:ascii="Times New Roman" w:hAnsi="Times New Roman" w:cs="Times New Roman"/>
          <w:sz w:val="28"/>
          <w:szCs w:val="28"/>
        </w:rPr>
        <w:t>од девизом «Помнить прошлое. Гордиться настоящим. Верить в будущее»</w:t>
      </w:r>
      <w:r>
        <w:rPr>
          <w:rFonts w:ascii="Times New Roman" w:hAnsi="Times New Roman" w:cs="Times New Roman"/>
          <w:sz w:val="28"/>
          <w:szCs w:val="28"/>
        </w:rPr>
        <w:t xml:space="preserve"> проведены различные акции, проекты, военно-спортивные, культурно-массовые мероприятия регионального, муниципального и всероссийского уровней.</w:t>
      </w:r>
    </w:p>
    <w:p w:rsidR="00A33AD6" w:rsidRPr="00D74BFB" w:rsidRDefault="00A33AD6" w:rsidP="00A33A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BFB">
        <w:rPr>
          <w:rFonts w:ascii="Times New Roman" w:hAnsi="Times New Roman" w:cs="Times New Roman"/>
          <w:sz w:val="28"/>
          <w:szCs w:val="28"/>
        </w:rPr>
        <w:t>23 апреля в ГУПО УКК «</w:t>
      </w:r>
      <w:proofErr w:type="spellStart"/>
      <w:r w:rsidRPr="00D74BFB">
        <w:rPr>
          <w:rFonts w:ascii="Times New Roman" w:hAnsi="Times New Roman" w:cs="Times New Roman"/>
          <w:sz w:val="28"/>
          <w:szCs w:val="28"/>
        </w:rPr>
        <w:t>Туваавтотранс</w:t>
      </w:r>
      <w:proofErr w:type="spellEnd"/>
      <w:r w:rsidRPr="00D74BF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проведен</w:t>
      </w:r>
      <w:r w:rsidRPr="00D74BFB">
        <w:rPr>
          <w:rFonts w:ascii="Times New Roman" w:hAnsi="Times New Roman" w:cs="Times New Roman"/>
          <w:sz w:val="28"/>
          <w:szCs w:val="28"/>
        </w:rPr>
        <w:t xml:space="preserve"> региональный этап Всероссийского конкурса «Безопасное колесо – 2021»</w:t>
      </w:r>
      <w:r>
        <w:rPr>
          <w:rFonts w:ascii="Times New Roman" w:hAnsi="Times New Roman" w:cs="Times New Roman"/>
          <w:sz w:val="28"/>
          <w:szCs w:val="28"/>
        </w:rPr>
        <w:t>, ц</w:t>
      </w:r>
      <w:r w:rsidRPr="00D74BFB">
        <w:rPr>
          <w:rFonts w:ascii="Times New Roman" w:hAnsi="Times New Roman" w:cs="Times New Roman"/>
          <w:sz w:val="28"/>
          <w:szCs w:val="28"/>
        </w:rPr>
        <w:t xml:space="preserve">елью которого является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4BFB">
        <w:rPr>
          <w:rFonts w:ascii="Times New Roman" w:hAnsi="Times New Roman" w:cs="Times New Roman"/>
          <w:sz w:val="28"/>
          <w:szCs w:val="28"/>
        </w:rPr>
        <w:t>воспитание законопослушных участников дорожного движения, профилактика детского дорожно-транспортного травматизма и детской безнадзорности, формирование у учащихся культуры здорового и безопасного образа жизни.</w:t>
      </w:r>
    </w:p>
    <w:p w:rsidR="00A33AD6" w:rsidRPr="00D74BFB" w:rsidRDefault="00A33AD6" w:rsidP="00A33A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BFB">
        <w:rPr>
          <w:rFonts w:ascii="Times New Roman" w:hAnsi="Times New Roman" w:cs="Times New Roman"/>
          <w:sz w:val="28"/>
          <w:szCs w:val="28"/>
        </w:rPr>
        <w:t>В конкурсе приняли участие 14 команд – юные инспекторы движения из 14 муниципалитетов Республики Тыва с общим охватом 56 обучающихся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3AD6" w:rsidRPr="006673A7" w:rsidRDefault="00A33AD6" w:rsidP="00A33A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22 по 23 апреля в</w:t>
      </w:r>
      <w:r w:rsidRPr="005C7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республике по маршрутному направлению г. Кызыл -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Улуг-Хем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Пий-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 Республиканский автопробег «ЮНАРМИИ - 5 ЛЕТ!», приуроченный к 5-летию движения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5C714B">
        <w:rPr>
          <w:rFonts w:ascii="Times New Roman" w:hAnsi="Times New Roman" w:cs="Times New Roman"/>
          <w:sz w:val="28"/>
          <w:szCs w:val="28"/>
        </w:rPr>
        <w:t xml:space="preserve">Автоколонну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автопробега </w:t>
      </w:r>
      <w:r w:rsidRPr="005C714B">
        <w:rPr>
          <w:rFonts w:ascii="Times New Roman" w:hAnsi="Times New Roman" w:cs="Times New Roman"/>
          <w:sz w:val="28"/>
          <w:szCs w:val="28"/>
        </w:rPr>
        <w:t>возглав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5C714B">
        <w:rPr>
          <w:rFonts w:ascii="Times New Roman" w:hAnsi="Times New Roman" w:cs="Times New Roman"/>
          <w:sz w:val="28"/>
          <w:szCs w:val="28"/>
        </w:rPr>
        <w:t>ли военные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14B">
        <w:rPr>
          <w:rFonts w:ascii="Times New Roman" w:hAnsi="Times New Roman" w:cs="Times New Roman"/>
          <w:sz w:val="28"/>
          <w:szCs w:val="28"/>
        </w:rPr>
        <w:t>машины</w:t>
      </w:r>
      <w:r>
        <w:rPr>
          <w:rFonts w:ascii="Times New Roman" w:hAnsi="Times New Roman" w:cs="Times New Roman"/>
          <w:sz w:val="28"/>
          <w:szCs w:val="28"/>
        </w:rPr>
        <w:t xml:space="preserve"> специального назначения </w:t>
      </w:r>
      <w:r w:rsidRPr="005C714B">
        <w:rPr>
          <w:rFonts w:ascii="Times New Roman" w:hAnsi="Times New Roman" w:cs="Times New Roman"/>
          <w:sz w:val="28"/>
          <w:szCs w:val="28"/>
        </w:rPr>
        <w:t xml:space="preserve">«ТИГР-М» 55 отдельной мотострелковой бригады (горной), автомашины Службы ГО и ЧС РТ, </w:t>
      </w:r>
      <w:r>
        <w:rPr>
          <w:rFonts w:ascii="Times New Roman" w:hAnsi="Times New Roman" w:cs="Times New Roman"/>
          <w:sz w:val="28"/>
          <w:szCs w:val="28"/>
        </w:rPr>
        <w:t xml:space="preserve">автобазы </w:t>
      </w:r>
      <w:r w:rsidRPr="005C714B">
        <w:rPr>
          <w:rFonts w:ascii="Times New Roman" w:hAnsi="Times New Roman" w:cs="Times New Roman"/>
          <w:sz w:val="28"/>
          <w:szCs w:val="28"/>
        </w:rPr>
        <w:t xml:space="preserve">Правительства РТ, Управления </w:t>
      </w:r>
      <w:proofErr w:type="spellStart"/>
      <w:r w:rsidRPr="005C714B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5C714B">
        <w:rPr>
          <w:rFonts w:ascii="Times New Roman" w:hAnsi="Times New Roman" w:cs="Times New Roman"/>
          <w:sz w:val="28"/>
          <w:szCs w:val="28"/>
        </w:rPr>
        <w:t xml:space="preserve"> по РТ, Авиакомпании «Тува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14B">
        <w:rPr>
          <w:rFonts w:ascii="Times New Roman" w:hAnsi="Times New Roman" w:cs="Times New Roman"/>
          <w:sz w:val="28"/>
          <w:szCs w:val="28"/>
        </w:rPr>
        <w:t xml:space="preserve">Авиа» </w:t>
      </w:r>
      <w:proofErr w:type="spellStart"/>
      <w:r w:rsidRPr="005C714B">
        <w:rPr>
          <w:rFonts w:ascii="Times New Roman" w:hAnsi="Times New Roman" w:cs="Times New Roman"/>
          <w:sz w:val="28"/>
          <w:szCs w:val="28"/>
        </w:rPr>
        <w:t>Миндортранс</w:t>
      </w:r>
      <w:proofErr w:type="spellEnd"/>
      <w:r w:rsidRPr="005C714B">
        <w:rPr>
          <w:rFonts w:ascii="Times New Roman" w:hAnsi="Times New Roman" w:cs="Times New Roman"/>
          <w:sz w:val="28"/>
          <w:szCs w:val="28"/>
        </w:rPr>
        <w:t xml:space="preserve"> РТ и ГБОУ ДО РТ «РЦРДО Минобрнауки РТ. </w:t>
      </w:r>
      <w:r w:rsidRPr="00BE3F40">
        <w:rPr>
          <w:rFonts w:ascii="Times New Roman" w:hAnsi="Times New Roman" w:cs="Times New Roman"/>
          <w:sz w:val="28"/>
          <w:szCs w:val="28"/>
        </w:rPr>
        <w:t xml:space="preserve">Самым ярким событием </w:t>
      </w:r>
      <w:r>
        <w:rPr>
          <w:rFonts w:ascii="Times New Roman" w:hAnsi="Times New Roman" w:cs="Times New Roman"/>
          <w:sz w:val="28"/>
          <w:szCs w:val="28"/>
        </w:rPr>
        <w:t xml:space="preserve">в проведении автопробега </w:t>
      </w:r>
      <w:r w:rsidRPr="00BE3F40">
        <w:rPr>
          <w:rFonts w:ascii="Times New Roman" w:hAnsi="Times New Roman" w:cs="Times New Roman"/>
          <w:sz w:val="28"/>
          <w:szCs w:val="28"/>
        </w:rPr>
        <w:t>стало ра</w:t>
      </w:r>
      <w:r>
        <w:rPr>
          <w:rFonts w:ascii="Times New Roman" w:hAnsi="Times New Roman" w:cs="Times New Roman"/>
          <w:sz w:val="28"/>
          <w:szCs w:val="28"/>
        </w:rPr>
        <w:t>зворачивание</w:t>
      </w:r>
      <w:r w:rsidRPr="00BE3F40">
        <w:rPr>
          <w:rFonts w:ascii="Times New Roman" w:hAnsi="Times New Roman" w:cs="Times New Roman"/>
          <w:sz w:val="28"/>
          <w:szCs w:val="28"/>
        </w:rPr>
        <w:t xml:space="preserve"> флага </w:t>
      </w:r>
      <w:proofErr w:type="spellStart"/>
      <w:r w:rsidRPr="00BE3F40">
        <w:rPr>
          <w:rFonts w:ascii="Times New Roman" w:hAnsi="Times New Roman" w:cs="Times New Roman"/>
          <w:sz w:val="28"/>
          <w:szCs w:val="28"/>
        </w:rPr>
        <w:t>Юнарми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3F40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BE3F40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, участники автопробега </w:t>
      </w:r>
      <w:r w:rsidRPr="00BE3F40">
        <w:rPr>
          <w:rFonts w:ascii="Times New Roman" w:hAnsi="Times New Roman" w:cs="Times New Roman"/>
          <w:sz w:val="28"/>
          <w:szCs w:val="28"/>
        </w:rPr>
        <w:t>исполн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E3F40">
        <w:rPr>
          <w:rFonts w:ascii="Times New Roman" w:hAnsi="Times New Roman" w:cs="Times New Roman"/>
          <w:sz w:val="28"/>
          <w:szCs w:val="28"/>
        </w:rPr>
        <w:t>ли гимн юнармейцев</w:t>
      </w:r>
      <w:r>
        <w:rPr>
          <w:rFonts w:ascii="Times New Roman" w:hAnsi="Times New Roman" w:cs="Times New Roman"/>
          <w:sz w:val="28"/>
          <w:szCs w:val="28"/>
        </w:rPr>
        <w:t xml:space="preserve"> «Служить России!» и песню «Марш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>
        <w:rPr>
          <w:rFonts w:ascii="Times New Roman" w:hAnsi="Times New Roman" w:cs="Times New Roman"/>
          <w:sz w:val="28"/>
          <w:szCs w:val="28"/>
        </w:rPr>
        <w:t>!» в исполнении Дмитрия Дунаева</w:t>
      </w:r>
      <w:r w:rsidRPr="00BE3F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14B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5C714B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5C714B">
        <w:rPr>
          <w:rFonts w:ascii="Times New Roman" w:hAnsi="Times New Roman" w:cs="Times New Roman"/>
          <w:sz w:val="28"/>
          <w:szCs w:val="28"/>
        </w:rPr>
        <w:t xml:space="preserve"> лучшие юнармейцы </w:t>
      </w:r>
      <w:r>
        <w:rPr>
          <w:rFonts w:ascii="Times New Roman" w:hAnsi="Times New Roman" w:cs="Times New Roman"/>
          <w:sz w:val="28"/>
          <w:szCs w:val="28"/>
        </w:rPr>
        <w:t xml:space="preserve">г. Кызыла, </w:t>
      </w:r>
      <w:proofErr w:type="spellStart"/>
      <w:r w:rsidRPr="005C714B"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Пий-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5C7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4B">
        <w:rPr>
          <w:rFonts w:ascii="Times New Roman" w:hAnsi="Times New Roman" w:cs="Times New Roman"/>
          <w:sz w:val="28"/>
          <w:szCs w:val="28"/>
        </w:rPr>
        <w:lastRenderedPageBreak/>
        <w:t>кожуун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активную жизненную позицию и достигнутые результаты награждены грамотами Министерства образования и науки Республики Тыва, также вручены копии Знамени Победы начальникам местных отделений движения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C20090">
        <w:rPr>
          <w:rFonts w:ascii="Times New Roman" w:hAnsi="Times New Roman" w:cs="Times New Roman"/>
          <w:sz w:val="28"/>
          <w:szCs w:val="28"/>
        </w:rPr>
        <w:t xml:space="preserve">Всего на автопробеге задействованы были </w:t>
      </w:r>
      <w:r w:rsidRPr="00ED11D9">
        <w:rPr>
          <w:rFonts w:ascii="Times New Roman" w:hAnsi="Times New Roman" w:cs="Times New Roman"/>
          <w:sz w:val="28"/>
          <w:szCs w:val="28"/>
        </w:rPr>
        <w:t>270</w:t>
      </w:r>
      <w:r>
        <w:rPr>
          <w:rFonts w:ascii="Times New Roman" w:hAnsi="Times New Roman" w:cs="Times New Roman"/>
          <w:sz w:val="28"/>
          <w:szCs w:val="28"/>
        </w:rPr>
        <w:t xml:space="preserve"> юнармейцев</w:t>
      </w:r>
      <w:r w:rsidRPr="00C20090">
        <w:rPr>
          <w:rFonts w:ascii="Times New Roman" w:hAnsi="Times New Roman" w:cs="Times New Roman"/>
          <w:sz w:val="28"/>
          <w:szCs w:val="28"/>
        </w:rPr>
        <w:t xml:space="preserve"> г. Кызыл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090">
        <w:rPr>
          <w:rFonts w:ascii="Times New Roman" w:hAnsi="Times New Roman" w:cs="Times New Roman"/>
          <w:sz w:val="28"/>
          <w:szCs w:val="28"/>
        </w:rPr>
        <w:t>, Пий-</w:t>
      </w:r>
      <w:proofErr w:type="spellStart"/>
      <w:r w:rsidRPr="00C20090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C2009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20090"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 w:rsidRPr="00C20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090">
        <w:rPr>
          <w:rFonts w:ascii="Times New Roman" w:hAnsi="Times New Roman" w:cs="Times New Roman"/>
          <w:sz w:val="28"/>
          <w:szCs w:val="28"/>
        </w:rPr>
        <w:t>кожуунов</w:t>
      </w:r>
      <w:proofErr w:type="spellEnd"/>
      <w:r w:rsidRPr="00C20090">
        <w:rPr>
          <w:rFonts w:ascii="Times New Roman" w:hAnsi="Times New Roman" w:cs="Times New Roman"/>
          <w:sz w:val="28"/>
          <w:szCs w:val="28"/>
        </w:rPr>
        <w:t xml:space="preserve">, площадки кроме юнармейцев посетили свыше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D11D9">
        <w:rPr>
          <w:rFonts w:ascii="Times New Roman" w:hAnsi="Times New Roman" w:cs="Times New Roman"/>
          <w:sz w:val="28"/>
          <w:szCs w:val="28"/>
        </w:rPr>
        <w:t>00</w:t>
      </w:r>
      <w:r w:rsidRPr="00C20090">
        <w:rPr>
          <w:rFonts w:ascii="Times New Roman" w:hAnsi="Times New Roman" w:cs="Times New Roman"/>
          <w:sz w:val="28"/>
          <w:szCs w:val="28"/>
        </w:rPr>
        <w:t xml:space="preserve"> учащихся и жителей </w:t>
      </w:r>
      <w:proofErr w:type="spellStart"/>
      <w:r w:rsidRPr="00C20090">
        <w:rPr>
          <w:rFonts w:ascii="Times New Roman" w:hAnsi="Times New Roman" w:cs="Times New Roman"/>
          <w:sz w:val="28"/>
          <w:szCs w:val="28"/>
        </w:rPr>
        <w:t>кожуунов</w:t>
      </w:r>
      <w:proofErr w:type="spellEnd"/>
      <w:r w:rsidRPr="00C200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3A7">
        <w:rPr>
          <w:rFonts w:ascii="Times New Roman" w:hAnsi="Times New Roman" w:cs="Times New Roman"/>
          <w:sz w:val="28"/>
          <w:szCs w:val="28"/>
        </w:rPr>
        <w:t>Всего 670 человек.</w:t>
      </w:r>
    </w:p>
    <w:p w:rsidR="00A33AD6" w:rsidRPr="00296B72" w:rsidRDefault="00A33AD6" w:rsidP="00A33A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апреля подведены и</w:t>
      </w:r>
      <w:r w:rsidRPr="00E7112F">
        <w:rPr>
          <w:rFonts w:ascii="Times New Roman" w:hAnsi="Times New Roman" w:cs="Times New Roman"/>
          <w:sz w:val="28"/>
          <w:szCs w:val="28"/>
        </w:rPr>
        <w:t>тоги XIX республиканского фестиваля детско-юношеского творчества «Салют Победы!»</w:t>
      </w:r>
      <w:r>
        <w:rPr>
          <w:rFonts w:ascii="Times New Roman" w:hAnsi="Times New Roman" w:cs="Times New Roman"/>
          <w:sz w:val="28"/>
          <w:szCs w:val="28"/>
        </w:rPr>
        <w:t xml:space="preserve">, посвященного </w:t>
      </w:r>
      <w:r w:rsidRPr="00E7112F">
        <w:rPr>
          <w:rFonts w:ascii="Times New Roman" w:hAnsi="Times New Roman" w:cs="Times New Roman"/>
          <w:sz w:val="28"/>
          <w:szCs w:val="28"/>
        </w:rPr>
        <w:t>100-лет</w:t>
      </w:r>
      <w:r>
        <w:rPr>
          <w:rFonts w:ascii="Times New Roman" w:hAnsi="Times New Roman" w:cs="Times New Roman"/>
          <w:sz w:val="28"/>
          <w:szCs w:val="28"/>
        </w:rPr>
        <w:t>нему юбилею со дня образования</w:t>
      </w:r>
      <w:r w:rsidRPr="00E7112F">
        <w:rPr>
          <w:rFonts w:ascii="Times New Roman" w:hAnsi="Times New Roman" w:cs="Times New Roman"/>
          <w:sz w:val="28"/>
          <w:szCs w:val="28"/>
        </w:rPr>
        <w:t xml:space="preserve"> Тувинской Народной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7112F">
        <w:rPr>
          <w:rFonts w:ascii="Times New Roman" w:hAnsi="Times New Roman" w:cs="Times New Roman"/>
          <w:sz w:val="28"/>
          <w:szCs w:val="28"/>
        </w:rPr>
        <w:t>С учетом эпидемиологической обстановки, фестиваль проходил в дистанционном порядке с представлением видеоматериалов, где в концертную программу включались разные жанры в области искусства (хоровое, хореографическое исполнения, художественное чтение, театральное представление и др.).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AD6" w:rsidRDefault="00A33AD6" w:rsidP="00A33A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12F">
        <w:rPr>
          <w:rFonts w:ascii="Times New Roman" w:hAnsi="Times New Roman" w:cs="Times New Roman"/>
          <w:sz w:val="28"/>
          <w:szCs w:val="28"/>
        </w:rPr>
        <w:t xml:space="preserve">На республиканском этапе со всей республики приняли участие 18 творческих коллективов: из них 17 муниципальных образований, 1 республиканское образовательное учреждение – Тувинский кадетский корпус с общим охватом </w:t>
      </w:r>
      <w:r w:rsidRPr="00B56585">
        <w:rPr>
          <w:rFonts w:ascii="Times New Roman" w:hAnsi="Times New Roman" w:cs="Times New Roman"/>
          <w:sz w:val="28"/>
          <w:szCs w:val="28"/>
        </w:rPr>
        <w:t>360 детей и педагогов, в муниципальных этапах -2226 участников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7112F">
        <w:rPr>
          <w:rFonts w:ascii="Times New Roman" w:hAnsi="Times New Roman" w:cs="Times New Roman"/>
          <w:sz w:val="28"/>
          <w:szCs w:val="28"/>
        </w:rPr>
        <w:t>Победители и призеры фестиваля награждены дипломами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7112F">
        <w:rPr>
          <w:rFonts w:ascii="Times New Roman" w:hAnsi="Times New Roman" w:cs="Times New Roman"/>
          <w:sz w:val="28"/>
          <w:szCs w:val="28"/>
        </w:rPr>
        <w:t>грамотами</w:t>
      </w:r>
      <w:r>
        <w:rPr>
          <w:rFonts w:ascii="Times New Roman" w:hAnsi="Times New Roman" w:cs="Times New Roman"/>
          <w:sz w:val="28"/>
          <w:szCs w:val="28"/>
        </w:rPr>
        <w:t xml:space="preserve"> и ценными призами</w:t>
      </w:r>
      <w:r w:rsidRPr="00E7112F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Республики Тыва.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12F">
        <w:rPr>
          <w:rFonts w:ascii="Times New Roman" w:hAnsi="Times New Roman" w:cs="Times New Roman"/>
          <w:sz w:val="28"/>
          <w:szCs w:val="28"/>
        </w:rPr>
        <w:t>вручены грамоты творческим коллективам за активное участие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3AD6" w:rsidRDefault="00A33AD6" w:rsidP="00A3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33AD6" w:rsidRPr="00D74BFB" w:rsidRDefault="00A33AD6" w:rsidP="00A33A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16"/>
          <w:lang w:eastAsia="ru-RU"/>
        </w:rPr>
      </w:pPr>
      <w:r w:rsidRPr="00D74BFB">
        <w:rPr>
          <w:rFonts w:ascii="Times New Roman" w:eastAsia="Times New Roman" w:hAnsi="Times New Roman"/>
          <w:sz w:val="28"/>
          <w:szCs w:val="16"/>
          <w:lang w:eastAsia="ru-RU"/>
        </w:rPr>
        <w:t>С 26 по 30 апреля в целях повышения уровня правовой грамотности у обучающихся образовательных организаций</w:t>
      </w:r>
      <w:r>
        <w:rPr>
          <w:rFonts w:ascii="Times New Roman" w:eastAsia="Times New Roman" w:hAnsi="Times New Roman"/>
          <w:sz w:val="28"/>
          <w:szCs w:val="16"/>
          <w:lang w:eastAsia="ru-RU"/>
        </w:rPr>
        <w:t xml:space="preserve">, </w:t>
      </w:r>
      <w:r w:rsidRPr="00D74BFB">
        <w:rPr>
          <w:rFonts w:ascii="Times New Roman" w:eastAsia="Times New Roman" w:hAnsi="Times New Roman"/>
          <w:sz w:val="28"/>
          <w:szCs w:val="16"/>
          <w:lang w:eastAsia="ru-RU"/>
        </w:rPr>
        <w:t>в преддверии Дня Конституции Республики Тыва проведен республикански</w:t>
      </w:r>
      <w:r>
        <w:rPr>
          <w:rFonts w:ascii="Times New Roman" w:eastAsia="Times New Roman" w:hAnsi="Times New Roman"/>
          <w:sz w:val="28"/>
          <w:szCs w:val="16"/>
          <w:lang w:eastAsia="ru-RU"/>
        </w:rPr>
        <w:t>е</w:t>
      </w:r>
      <w:r w:rsidRPr="00D74BFB">
        <w:rPr>
          <w:rFonts w:ascii="Times New Roman" w:eastAsia="Times New Roman" w:hAnsi="Times New Roman"/>
          <w:sz w:val="28"/>
          <w:szCs w:val="16"/>
          <w:lang w:eastAsia="ru-RU"/>
        </w:rPr>
        <w:t xml:space="preserve"> конкурс</w:t>
      </w:r>
      <w:r>
        <w:rPr>
          <w:rFonts w:ascii="Times New Roman" w:eastAsia="Times New Roman" w:hAnsi="Times New Roman"/>
          <w:sz w:val="28"/>
          <w:szCs w:val="16"/>
          <w:lang w:eastAsia="ru-RU"/>
        </w:rPr>
        <w:t>ы</w:t>
      </w:r>
      <w:r w:rsidRPr="00D74BFB">
        <w:rPr>
          <w:rFonts w:ascii="Times New Roman" w:eastAsia="Times New Roman" w:hAnsi="Times New Roman"/>
          <w:sz w:val="28"/>
          <w:szCs w:val="16"/>
          <w:lang w:eastAsia="ru-RU"/>
        </w:rPr>
        <w:t xml:space="preserve"> рисунков</w:t>
      </w:r>
      <w:r>
        <w:rPr>
          <w:rFonts w:ascii="Times New Roman" w:eastAsia="Times New Roman" w:hAnsi="Times New Roman"/>
          <w:sz w:val="28"/>
          <w:szCs w:val="16"/>
          <w:lang w:eastAsia="ru-RU"/>
        </w:rPr>
        <w:t xml:space="preserve"> и сочинения</w:t>
      </w:r>
      <w:r w:rsidRPr="00D74BFB">
        <w:rPr>
          <w:rFonts w:ascii="Times New Roman" w:eastAsia="Times New Roman" w:hAnsi="Times New Roman"/>
          <w:sz w:val="28"/>
          <w:szCs w:val="16"/>
          <w:lang w:eastAsia="ru-RU"/>
        </w:rPr>
        <w:t xml:space="preserve"> «Конституция глазами детей»</w:t>
      </w:r>
      <w:r>
        <w:rPr>
          <w:rFonts w:ascii="Times New Roman" w:eastAsia="Times New Roman" w:hAnsi="Times New Roman"/>
          <w:sz w:val="28"/>
          <w:szCs w:val="16"/>
          <w:lang w:eastAsia="ru-RU"/>
        </w:rPr>
        <w:t>. Всего н</w:t>
      </w:r>
      <w:r w:rsidRPr="00D74BFB">
        <w:rPr>
          <w:rFonts w:ascii="Times New Roman" w:eastAsia="Times New Roman" w:hAnsi="Times New Roman"/>
          <w:sz w:val="28"/>
          <w:szCs w:val="16"/>
          <w:lang w:eastAsia="ru-RU"/>
        </w:rPr>
        <w:t>а конкурс</w:t>
      </w:r>
      <w:r>
        <w:rPr>
          <w:rFonts w:ascii="Times New Roman" w:eastAsia="Times New Roman" w:hAnsi="Times New Roman"/>
          <w:sz w:val="28"/>
          <w:szCs w:val="16"/>
          <w:lang w:eastAsia="ru-RU"/>
        </w:rPr>
        <w:t>ы</w:t>
      </w:r>
      <w:r w:rsidRPr="00D74BFB">
        <w:rPr>
          <w:rFonts w:ascii="Times New Roman" w:eastAsia="Times New Roman" w:hAnsi="Times New Roman"/>
          <w:sz w:val="28"/>
          <w:szCs w:val="16"/>
          <w:lang w:eastAsia="ru-RU"/>
        </w:rPr>
        <w:t xml:space="preserve"> поступил</w:t>
      </w:r>
      <w:r>
        <w:rPr>
          <w:rFonts w:ascii="Times New Roman" w:eastAsia="Times New Roman" w:hAnsi="Times New Roman"/>
          <w:sz w:val="28"/>
          <w:szCs w:val="16"/>
          <w:lang w:eastAsia="ru-RU"/>
        </w:rPr>
        <w:t>и</w:t>
      </w:r>
      <w:r w:rsidRPr="00D74BFB">
        <w:rPr>
          <w:rFonts w:ascii="Times New Roman" w:eastAsia="Times New Roman" w:hAnsi="Times New Roman"/>
          <w:sz w:val="28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16"/>
          <w:lang w:eastAsia="ru-RU"/>
        </w:rPr>
        <w:t>109</w:t>
      </w:r>
      <w:r w:rsidRPr="00D74BFB">
        <w:rPr>
          <w:rFonts w:ascii="Times New Roman" w:eastAsia="Times New Roman" w:hAnsi="Times New Roman"/>
          <w:sz w:val="28"/>
          <w:szCs w:val="16"/>
          <w:lang w:eastAsia="ru-RU"/>
        </w:rPr>
        <w:t xml:space="preserve"> работ. </w:t>
      </w:r>
    </w:p>
    <w:p w:rsidR="00A33AD6" w:rsidRDefault="00A33AD6" w:rsidP="00A33A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муниципальных образованиях учащиеся активное участие приняли в патриотических акциях и проектах таких, как </w:t>
      </w:r>
      <w:r w:rsidRPr="00D31B0F">
        <w:rPr>
          <w:rFonts w:ascii="Times New Roman" w:hAnsi="Times New Roman" w:cs="Times New Roman"/>
          <w:sz w:val="28"/>
          <w:szCs w:val="28"/>
        </w:rPr>
        <w:t>«Помощь ветерану»</w:t>
      </w:r>
      <w:r>
        <w:rPr>
          <w:rFonts w:ascii="Times New Roman" w:hAnsi="Times New Roman" w:cs="Times New Roman"/>
          <w:sz w:val="28"/>
          <w:szCs w:val="28"/>
        </w:rPr>
        <w:t xml:space="preserve">, «Поздравь ветерана» (в семейных кругах), </w:t>
      </w:r>
      <w:r w:rsidRPr="00D31B0F">
        <w:rPr>
          <w:rFonts w:ascii="Times New Roman" w:hAnsi="Times New Roman" w:cs="Times New Roman"/>
          <w:sz w:val="28"/>
          <w:szCs w:val="28"/>
        </w:rPr>
        <w:t>«Георгиевская ленточка»</w:t>
      </w:r>
      <w:r>
        <w:rPr>
          <w:rFonts w:ascii="Times New Roman" w:hAnsi="Times New Roman" w:cs="Times New Roman"/>
          <w:sz w:val="28"/>
          <w:szCs w:val="28"/>
        </w:rPr>
        <w:t xml:space="preserve">, «Сад памяти», </w:t>
      </w:r>
      <w:r w:rsidRPr="00D31B0F">
        <w:rPr>
          <w:rFonts w:ascii="Times New Roman" w:hAnsi="Times New Roman" w:cs="Times New Roman"/>
          <w:sz w:val="28"/>
          <w:szCs w:val="28"/>
        </w:rPr>
        <w:t>«Бессмертный полк</w:t>
      </w:r>
      <w:r>
        <w:rPr>
          <w:rFonts w:ascii="Times New Roman" w:hAnsi="Times New Roman" w:cs="Times New Roman"/>
          <w:sz w:val="28"/>
          <w:szCs w:val="28"/>
        </w:rPr>
        <w:t>-онлайн</w:t>
      </w:r>
      <w:r w:rsidRPr="00D31B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«Окна Победы», «Зеркало истории»,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чтения», «Ласточка Победы», «Письмо Победы», «Добрая суббота», Письмо моему деду». Данные акции охватили участие около </w:t>
      </w:r>
      <w:r w:rsidRPr="00C66C9D">
        <w:rPr>
          <w:rFonts w:ascii="Times New Roman" w:hAnsi="Times New Roman" w:cs="Times New Roman"/>
          <w:sz w:val="28"/>
          <w:szCs w:val="28"/>
        </w:rPr>
        <w:t>21525 обучающихся.</w:t>
      </w:r>
    </w:p>
    <w:p w:rsidR="00A33AD6" w:rsidRDefault="00A33AD6" w:rsidP="00A33A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участии в акциях, мероприятиях активно и своевременно освещались на официальных страницах и аккаунтах учреждений образования. </w:t>
      </w:r>
    </w:p>
    <w:p w:rsidR="001D4F5D" w:rsidRPr="001D4F5D" w:rsidRDefault="001D4F5D" w:rsidP="001D4F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F5D">
        <w:rPr>
          <w:rFonts w:ascii="Times New Roman" w:hAnsi="Times New Roman" w:cs="Times New Roman"/>
          <w:sz w:val="28"/>
          <w:szCs w:val="28"/>
        </w:rPr>
        <w:t xml:space="preserve">Сегодня, 12 июня в День России в скульптурном комплексе Центр Азии состоялось торжественное мероприятие, посвящённое 5-летнему Юбилею ВВПОД «ЮНАРМИЯ». </w:t>
      </w:r>
    </w:p>
    <w:p w:rsidR="001D4F5D" w:rsidRPr="001D4F5D" w:rsidRDefault="001D4F5D" w:rsidP="001D4F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F5D">
        <w:rPr>
          <w:rFonts w:ascii="Times New Roman" w:hAnsi="Times New Roman" w:cs="Times New Roman"/>
          <w:sz w:val="28"/>
          <w:szCs w:val="28"/>
        </w:rPr>
        <w:t xml:space="preserve">В рамках мероприятия в ряды движения вступили 29 юнармейцев 17 школы г. Кызыла. Вновь вступивших юнармейцев поздравили приглашённые </w:t>
      </w:r>
      <w:r w:rsidRPr="001D4F5D">
        <w:rPr>
          <w:rFonts w:ascii="Times New Roman" w:hAnsi="Times New Roman" w:cs="Times New Roman"/>
          <w:sz w:val="28"/>
          <w:szCs w:val="28"/>
        </w:rPr>
        <w:lastRenderedPageBreak/>
        <w:t xml:space="preserve">гости </w:t>
      </w:r>
      <w:proofErr w:type="spellStart"/>
      <w:r w:rsidRPr="001D4F5D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1D4F5D">
        <w:rPr>
          <w:rFonts w:ascii="Times New Roman" w:hAnsi="Times New Roman" w:cs="Times New Roman"/>
          <w:sz w:val="28"/>
          <w:szCs w:val="28"/>
        </w:rPr>
        <w:t xml:space="preserve">. министра образования и науки Республики Тыва </w:t>
      </w:r>
      <w:proofErr w:type="spellStart"/>
      <w:r w:rsidRPr="001D4F5D">
        <w:rPr>
          <w:rFonts w:ascii="Times New Roman" w:hAnsi="Times New Roman" w:cs="Times New Roman"/>
          <w:sz w:val="28"/>
          <w:szCs w:val="28"/>
        </w:rPr>
        <w:t>Тамчай</w:t>
      </w:r>
      <w:proofErr w:type="spellEnd"/>
      <w:r w:rsidRPr="001D4F5D">
        <w:rPr>
          <w:rFonts w:ascii="Times New Roman" w:hAnsi="Times New Roman" w:cs="Times New Roman"/>
          <w:sz w:val="28"/>
          <w:szCs w:val="28"/>
        </w:rPr>
        <w:t xml:space="preserve"> С.М., заместитель военного комиссара РТ Басенков А.В., председатель РО ДОСААФ РТ </w:t>
      </w:r>
      <w:proofErr w:type="spellStart"/>
      <w:r w:rsidRPr="001D4F5D">
        <w:rPr>
          <w:rFonts w:ascii="Times New Roman" w:hAnsi="Times New Roman" w:cs="Times New Roman"/>
          <w:sz w:val="28"/>
          <w:szCs w:val="28"/>
        </w:rPr>
        <w:t>Тамчай</w:t>
      </w:r>
      <w:proofErr w:type="spellEnd"/>
      <w:r w:rsidRPr="001D4F5D">
        <w:rPr>
          <w:rFonts w:ascii="Times New Roman" w:hAnsi="Times New Roman" w:cs="Times New Roman"/>
          <w:sz w:val="28"/>
          <w:szCs w:val="28"/>
        </w:rPr>
        <w:t xml:space="preserve"> Л.Д-К., руководитель ГО и ЧС РТ, председатель «Союза десантников Тувы» </w:t>
      </w:r>
      <w:proofErr w:type="spellStart"/>
      <w:r w:rsidRPr="001D4F5D"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 w:rsidRPr="001D4F5D">
        <w:rPr>
          <w:rFonts w:ascii="Times New Roman" w:hAnsi="Times New Roman" w:cs="Times New Roman"/>
          <w:sz w:val="28"/>
          <w:szCs w:val="28"/>
        </w:rPr>
        <w:t xml:space="preserve"> А.А. и </w:t>
      </w:r>
      <w:proofErr w:type="spellStart"/>
      <w:r w:rsidRPr="001D4F5D"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 w:rsidRPr="001D4F5D">
        <w:rPr>
          <w:rFonts w:ascii="Times New Roman" w:hAnsi="Times New Roman" w:cs="Times New Roman"/>
          <w:sz w:val="28"/>
          <w:szCs w:val="28"/>
        </w:rPr>
        <w:t xml:space="preserve"> Х.И.-председатель ассоциации «Сокол».</w:t>
      </w:r>
    </w:p>
    <w:p w:rsidR="001D4F5D" w:rsidRPr="001D4F5D" w:rsidRDefault="001D4F5D" w:rsidP="001D4F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F5D">
        <w:rPr>
          <w:rFonts w:ascii="Times New Roman" w:hAnsi="Times New Roman" w:cs="Times New Roman"/>
          <w:sz w:val="28"/>
          <w:szCs w:val="28"/>
        </w:rPr>
        <w:t>В честь 5-летнего Юбилея движения «</w:t>
      </w:r>
      <w:proofErr w:type="spellStart"/>
      <w:r w:rsidRPr="001D4F5D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1D4F5D">
        <w:rPr>
          <w:rFonts w:ascii="Times New Roman" w:hAnsi="Times New Roman" w:cs="Times New Roman"/>
          <w:sz w:val="28"/>
          <w:szCs w:val="28"/>
        </w:rPr>
        <w:t>» за вклад в развитие юнармейского движения «</w:t>
      </w:r>
      <w:proofErr w:type="spellStart"/>
      <w:r w:rsidRPr="001D4F5D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1D4F5D">
        <w:rPr>
          <w:rFonts w:ascii="Times New Roman" w:hAnsi="Times New Roman" w:cs="Times New Roman"/>
          <w:sz w:val="28"/>
          <w:szCs w:val="28"/>
        </w:rPr>
        <w:t xml:space="preserve">» награждены самые активные школы и руководители отрядов следующих Муниципальных образований: </w:t>
      </w:r>
      <w:proofErr w:type="spellStart"/>
      <w:r w:rsidRPr="001D4F5D">
        <w:rPr>
          <w:rFonts w:ascii="Times New Roman" w:hAnsi="Times New Roman" w:cs="Times New Roman"/>
          <w:sz w:val="28"/>
          <w:szCs w:val="28"/>
        </w:rPr>
        <w:t>гг.Кызыла</w:t>
      </w:r>
      <w:proofErr w:type="spellEnd"/>
      <w:r w:rsidRPr="001D4F5D">
        <w:rPr>
          <w:rFonts w:ascii="Times New Roman" w:hAnsi="Times New Roman" w:cs="Times New Roman"/>
          <w:sz w:val="28"/>
          <w:szCs w:val="28"/>
        </w:rPr>
        <w:t xml:space="preserve"> и Ак-Довурака, Пий-</w:t>
      </w:r>
      <w:proofErr w:type="spellStart"/>
      <w:r w:rsidRPr="001D4F5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1D4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4F5D">
        <w:rPr>
          <w:rFonts w:ascii="Times New Roman" w:hAnsi="Times New Roman" w:cs="Times New Roman"/>
          <w:sz w:val="28"/>
          <w:szCs w:val="28"/>
        </w:rPr>
        <w:t>Тандинского</w:t>
      </w:r>
      <w:proofErr w:type="spellEnd"/>
      <w:r w:rsidRPr="001D4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4F5D">
        <w:rPr>
          <w:rFonts w:ascii="Times New Roman" w:hAnsi="Times New Roman" w:cs="Times New Roman"/>
          <w:sz w:val="28"/>
          <w:szCs w:val="28"/>
        </w:rPr>
        <w:t>Монгун-Тайгинского</w:t>
      </w:r>
      <w:proofErr w:type="spellEnd"/>
      <w:r w:rsidRPr="001D4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4F5D"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 w:rsidRPr="001D4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4F5D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Pr="001D4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4F5D"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 w:rsidRPr="001D4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4F5D">
        <w:rPr>
          <w:rFonts w:ascii="Times New Roman" w:hAnsi="Times New Roman" w:cs="Times New Roman"/>
          <w:sz w:val="28"/>
          <w:szCs w:val="28"/>
        </w:rPr>
        <w:t>Чаа-Хольского</w:t>
      </w:r>
      <w:proofErr w:type="spellEnd"/>
      <w:r w:rsidRPr="001D4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5D">
        <w:rPr>
          <w:rFonts w:ascii="Times New Roman" w:hAnsi="Times New Roman" w:cs="Times New Roman"/>
          <w:sz w:val="28"/>
          <w:szCs w:val="28"/>
        </w:rPr>
        <w:t>кожуунов</w:t>
      </w:r>
      <w:proofErr w:type="spellEnd"/>
      <w:r w:rsidRPr="001D4F5D">
        <w:rPr>
          <w:rFonts w:ascii="Times New Roman" w:hAnsi="Times New Roman" w:cs="Times New Roman"/>
          <w:sz w:val="28"/>
          <w:szCs w:val="28"/>
        </w:rPr>
        <w:t>.</w:t>
      </w:r>
    </w:p>
    <w:p w:rsidR="001D4F5D" w:rsidRPr="001D4F5D" w:rsidRDefault="001D4F5D" w:rsidP="001D4F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F5D">
        <w:rPr>
          <w:rFonts w:ascii="Times New Roman" w:hAnsi="Times New Roman" w:cs="Times New Roman"/>
          <w:sz w:val="28"/>
          <w:szCs w:val="28"/>
        </w:rPr>
        <w:t xml:space="preserve">Также за активное участие во всероссийских и республиканских </w:t>
      </w:r>
      <w:proofErr w:type="spellStart"/>
      <w:r w:rsidRPr="001D4F5D">
        <w:rPr>
          <w:rFonts w:ascii="Times New Roman" w:hAnsi="Times New Roman" w:cs="Times New Roman"/>
          <w:sz w:val="28"/>
          <w:szCs w:val="28"/>
        </w:rPr>
        <w:t>мероприятих</w:t>
      </w:r>
      <w:proofErr w:type="spellEnd"/>
      <w:r w:rsidRPr="001D4F5D">
        <w:rPr>
          <w:rFonts w:ascii="Times New Roman" w:hAnsi="Times New Roman" w:cs="Times New Roman"/>
          <w:sz w:val="28"/>
          <w:szCs w:val="28"/>
        </w:rPr>
        <w:t xml:space="preserve"> были награждены путевками в лагерь «Юность» 11 юнармейцев. </w:t>
      </w:r>
    </w:p>
    <w:p w:rsidR="001D4F5D" w:rsidRDefault="001D4F5D" w:rsidP="001D4F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F5D">
        <w:rPr>
          <w:rFonts w:ascii="Times New Roman" w:hAnsi="Times New Roman" w:cs="Times New Roman"/>
          <w:sz w:val="28"/>
          <w:szCs w:val="28"/>
        </w:rPr>
        <w:t>Гостей и участников мероприятия с концертными номерами поздравили ученики 17 школы, а юнармейцы исполнили гимн Юнармейского движения «Служу России!». А в завершении, в рамках хоровой акции «ЗА РОДИНУ. ЗА РОССИЮ», участники все вместе спели гимн России.</w:t>
      </w:r>
    </w:p>
    <w:p w:rsidR="007761FF" w:rsidRPr="007761FF" w:rsidRDefault="007761FF" w:rsidP="00776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1FF">
        <w:rPr>
          <w:rFonts w:ascii="Times New Roman" w:hAnsi="Times New Roman" w:cs="Times New Roman"/>
          <w:sz w:val="28"/>
          <w:szCs w:val="28"/>
        </w:rPr>
        <w:t xml:space="preserve">В рамках Дня России </w:t>
      </w:r>
      <w:r w:rsidR="004E1067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</w:t>
      </w:r>
      <w:r w:rsidRPr="007761FF">
        <w:rPr>
          <w:rFonts w:ascii="Times New Roman" w:hAnsi="Times New Roman" w:cs="Times New Roman"/>
          <w:sz w:val="28"/>
          <w:szCs w:val="28"/>
        </w:rPr>
        <w:t>проведены классные часы, беседы, конкурсы рисунков на асфальте, фестиваль-</w:t>
      </w:r>
      <w:proofErr w:type="spellStart"/>
      <w:r w:rsidRPr="007761FF"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 w:rsidRPr="007761FF">
        <w:rPr>
          <w:rFonts w:ascii="Times New Roman" w:hAnsi="Times New Roman" w:cs="Times New Roman"/>
          <w:sz w:val="28"/>
          <w:szCs w:val="28"/>
        </w:rPr>
        <w:t xml:space="preserve"> национальных культур «Дорогами Дружбы».</w:t>
      </w:r>
    </w:p>
    <w:p w:rsidR="007761FF" w:rsidRPr="007761FF" w:rsidRDefault="007761FF" w:rsidP="00776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1FF">
        <w:rPr>
          <w:rFonts w:ascii="Times New Roman" w:hAnsi="Times New Roman" w:cs="Times New Roman"/>
          <w:sz w:val="28"/>
          <w:szCs w:val="28"/>
        </w:rPr>
        <w:t xml:space="preserve">Дети также </w:t>
      </w:r>
      <w:r w:rsidR="00B209AE" w:rsidRPr="007761FF">
        <w:rPr>
          <w:rFonts w:ascii="Times New Roman" w:hAnsi="Times New Roman" w:cs="Times New Roman"/>
          <w:sz w:val="28"/>
          <w:szCs w:val="28"/>
        </w:rPr>
        <w:t>присоседились</w:t>
      </w:r>
      <w:r w:rsidRPr="007761FF">
        <w:rPr>
          <w:rFonts w:ascii="Times New Roman" w:hAnsi="Times New Roman" w:cs="Times New Roman"/>
          <w:sz w:val="28"/>
          <w:szCs w:val="28"/>
        </w:rPr>
        <w:t xml:space="preserve"> к Всероссийской акции «Флаги России», в ходе акции дети поздравляли друг друга, педагогов. Раздавали изготовленные своими руками ленточки и флажки. Выступали с патриотическим флэшмобом «Я люблю Россию!».</w:t>
      </w:r>
    </w:p>
    <w:p w:rsidR="007761FF" w:rsidRPr="007761FF" w:rsidRDefault="007761FF" w:rsidP="007761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1FF">
        <w:rPr>
          <w:rFonts w:ascii="Times New Roman" w:hAnsi="Times New Roman" w:cs="Times New Roman"/>
          <w:sz w:val="28"/>
          <w:szCs w:val="28"/>
        </w:rPr>
        <w:t xml:space="preserve">Кроме того, организованы творческие площадки с </w:t>
      </w:r>
      <w:proofErr w:type="spellStart"/>
      <w:r w:rsidRPr="007761FF">
        <w:rPr>
          <w:rFonts w:ascii="Times New Roman" w:hAnsi="Times New Roman" w:cs="Times New Roman"/>
          <w:sz w:val="28"/>
          <w:szCs w:val="28"/>
        </w:rPr>
        <w:t>караокэ</w:t>
      </w:r>
      <w:proofErr w:type="spellEnd"/>
      <w:r w:rsidRPr="007761FF">
        <w:rPr>
          <w:rFonts w:ascii="Times New Roman" w:hAnsi="Times New Roman" w:cs="Times New Roman"/>
          <w:sz w:val="28"/>
          <w:szCs w:val="28"/>
        </w:rPr>
        <w:t xml:space="preserve"> «Споемте вместе Гимн России», спеты гимн страны в хоровой акции «За Родину, за Россию» и проведены шахматные турниры «Белая ладья». Помимо всего, к 800-летию со дня рождения Александра Невского – князя, военачальника, дипломата, организованы просмотры фильмов «Александр Невский».</w:t>
      </w:r>
      <w:r w:rsidR="00FD5BC3">
        <w:rPr>
          <w:rFonts w:ascii="Times New Roman" w:hAnsi="Times New Roman" w:cs="Times New Roman"/>
          <w:sz w:val="28"/>
          <w:szCs w:val="28"/>
        </w:rPr>
        <w:t xml:space="preserve"> Всего 1140 детей.</w:t>
      </w:r>
    </w:p>
    <w:p w:rsidR="00D32C74" w:rsidRPr="00D32C74" w:rsidRDefault="00D32C74" w:rsidP="00D32C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C74">
        <w:rPr>
          <w:rFonts w:ascii="Times New Roman" w:hAnsi="Times New Roman" w:cs="Times New Roman"/>
          <w:sz w:val="28"/>
          <w:szCs w:val="28"/>
        </w:rPr>
        <w:t xml:space="preserve">22 июня — День памяти и скорби, установленный указом президента РФ от 8 июня 1996 года. Эту дату отмечаем, как День памяти, День гордости и скорби о тех, </w:t>
      </w:r>
      <w:proofErr w:type="gramStart"/>
      <w:r w:rsidRPr="00D32C74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D32C74">
        <w:rPr>
          <w:rFonts w:ascii="Times New Roman" w:hAnsi="Times New Roman" w:cs="Times New Roman"/>
          <w:sz w:val="28"/>
          <w:szCs w:val="28"/>
        </w:rPr>
        <w:t xml:space="preserve"> не пожалев жизни, не вернулся с кровавых полей сражений за свободу и независимость Родины.</w:t>
      </w:r>
    </w:p>
    <w:p w:rsidR="00D32C74" w:rsidRPr="00D32C74" w:rsidRDefault="00D32C74" w:rsidP="00D32C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C74">
        <w:rPr>
          <w:rFonts w:ascii="Times New Roman" w:hAnsi="Times New Roman" w:cs="Times New Roman"/>
          <w:sz w:val="28"/>
          <w:szCs w:val="28"/>
        </w:rPr>
        <w:t>Так, с 14 по 22 июня в летних оздоровительных учреждениях Тувы, согласно планам воспитательных работ, проведены мероприятия, посвященных Дню памяти и скорби: уроки мужества, книжные выставки, благоустройство памятников на территории лагерей, конкурсы рисунков, просмотр фильмов о событиях военного времени, а также участие во Всероссийских акциях «Свеча памяти» и «Аист на крыше».</w:t>
      </w:r>
    </w:p>
    <w:p w:rsidR="00D32C74" w:rsidRPr="00D32C74" w:rsidRDefault="00D32C74" w:rsidP="00D32C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C74">
        <w:rPr>
          <w:rFonts w:ascii="Times New Roman" w:hAnsi="Times New Roman" w:cs="Times New Roman"/>
          <w:sz w:val="28"/>
          <w:szCs w:val="28"/>
        </w:rPr>
        <w:lastRenderedPageBreak/>
        <w:t>Также во всех летних оздоровительных учреждениях 22 июня состоялись траурные линейки «Навечно памяти народной» и минуты молчания.</w:t>
      </w:r>
    </w:p>
    <w:p w:rsidR="00D32C74" w:rsidRDefault="00D32C74" w:rsidP="00D32C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C74">
        <w:rPr>
          <w:rFonts w:ascii="Times New Roman" w:hAnsi="Times New Roman" w:cs="Times New Roman"/>
          <w:sz w:val="28"/>
          <w:szCs w:val="28"/>
        </w:rPr>
        <w:t>Всего в мероприятиях приняли участие</w:t>
      </w:r>
      <w:r w:rsidR="00FD5BC3">
        <w:rPr>
          <w:rFonts w:ascii="Times New Roman" w:hAnsi="Times New Roman" w:cs="Times New Roman"/>
          <w:sz w:val="28"/>
          <w:szCs w:val="28"/>
        </w:rPr>
        <w:t xml:space="preserve"> </w:t>
      </w:r>
      <w:r w:rsidRPr="00D32C74">
        <w:rPr>
          <w:rFonts w:ascii="Times New Roman" w:hAnsi="Times New Roman" w:cs="Times New Roman"/>
          <w:sz w:val="28"/>
          <w:szCs w:val="28"/>
        </w:rPr>
        <w:t>9</w:t>
      </w:r>
      <w:r w:rsidR="00FD5BC3">
        <w:rPr>
          <w:rFonts w:ascii="Times New Roman" w:hAnsi="Times New Roman" w:cs="Times New Roman"/>
          <w:sz w:val="28"/>
          <w:szCs w:val="28"/>
        </w:rPr>
        <w:t>8</w:t>
      </w:r>
      <w:r w:rsidRPr="00D32C74">
        <w:rPr>
          <w:rFonts w:ascii="Times New Roman" w:hAnsi="Times New Roman" w:cs="Times New Roman"/>
          <w:sz w:val="28"/>
          <w:szCs w:val="28"/>
        </w:rPr>
        <w:t>0 детей пришкольных и стационарных лагерей.</w:t>
      </w:r>
    </w:p>
    <w:bookmarkEnd w:id="0"/>
    <w:p w:rsidR="00A33AD6" w:rsidRDefault="00A33AD6" w:rsidP="00A33AD6"/>
    <w:sectPr w:rsidR="00A33AD6" w:rsidSect="00FC3B2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CDC"/>
    <w:rsid w:val="00002D54"/>
    <w:rsid w:val="0003764C"/>
    <w:rsid w:val="0004572A"/>
    <w:rsid w:val="000D0F72"/>
    <w:rsid w:val="000D1BC8"/>
    <w:rsid w:val="000D1FE3"/>
    <w:rsid w:val="000D535B"/>
    <w:rsid w:val="000E3E7D"/>
    <w:rsid w:val="00104A38"/>
    <w:rsid w:val="00124E15"/>
    <w:rsid w:val="00197172"/>
    <w:rsid w:val="001A5252"/>
    <w:rsid w:val="001B48FC"/>
    <w:rsid w:val="001C2786"/>
    <w:rsid w:val="001D4F5D"/>
    <w:rsid w:val="001D7A9A"/>
    <w:rsid w:val="001E0E3C"/>
    <w:rsid w:val="001F3CA3"/>
    <w:rsid w:val="00207F01"/>
    <w:rsid w:val="00234E1D"/>
    <w:rsid w:val="00236945"/>
    <w:rsid w:val="00241FE6"/>
    <w:rsid w:val="002A0291"/>
    <w:rsid w:val="002A78F1"/>
    <w:rsid w:val="002C4A4D"/>
    <w:rsid w:val="002D634D"/>
    <w:rsid w:val="002E411C"/>
    <w:rsid w:val="002F2837"/>
    <w:rsid w:val="003149A9"/>
    <w:rsid w:val="003215CE"/>
    <w:rsid w:val="00361C1C"/>
    <w:rsid w:val="00362E6A"/>
    <w:rsid w:val="00373899"/>
    <w:rsid w:val="003A2A23"/>
    <w:rsid w:val="003A2C43"/>
    <w:rsid w:val="003C2421"/>
    <w:rsid w:val="003C48B0"/>
    <w:rsid w:val="003E315B"/>
    <w:rsid w:val="003F631B"/>
    <w:rsid w:val="004169FF"/>
    <w:rsid w:val="00422D85"/>
    <w:rsid w:val="00447535"/>
    <w:rsid w:val="00476908"/>
    <w:rsid w:val="004A4B8F"/>
    <w:rsid w:val="004C3EF2"/>
    <w:rsid w:val="004C535C"/>
    <w:rsid w:val="004D5137"/>
    <w:rsid w:val="004D75E9"/>
    <w:rsid w:val="004E1067"/>
    <w:rsid w:val="004E792A"/>
    <w:rsid w:val="00500307"/>
    <w:rsid w:val="00507FA3"/>
    <w:rsid w:val="0051666A"/>
    <w:rsid w:val="00520B9B"/>
    <w:rsid w:val="005725C0"/>
    <w:rsid w:val="00576F73"/>
    <w:rsid w:val="0058347A"/>
    <w:rsid w:val="005A324E"/>
    <w:rsid w:val="005C7634"/>
    <w:rsid w:val="00601704"/>
    <w:rsid w:val="006067BC"/>
    <w:rsid w:val="00665484"/>
    <w:rsid w:val="006B7975"/>
    <w:rsid w:val="00756143"/>
    <w:rsid w:val="0077231F"/>
    <w:rsid w:val="007761FF"/>
    <w:rsid w:val="007835EA"/>
    <w:rsid w:val="007C45E6"/>
    <w:rsid w:val="007D43D6"/>
    <w:rsid w:val="007D6678"/>
    <w:rsid w:val="007F6E6A"/>
    <w:rsid w:val="008243C4"/>
    <w:rsid w:val="008314CC"/>
    <w:rsid w:val="00851B70"/>
    <w:rsid w:val="0085780D"/>
    <w:rsid w:val="008745EF"/>
    <w:rsid w:val="008C2EAA"/>
    <w:rsid w:val="008F046B"/>
    <w:rsid w:val="00922A7F"/>
    <w:rsid w:val="00924C50"/>
    <w:rsid w:val="009465E8"/>
    <w:rsid w:val="009710EC"/>
    <w:rsid w:val="00972F71"/>
    <w:rsid w:val="009D0BE0"/>
    <w:rsid w:val="009F0864"/>
    <w:rsid w:val="009F35C8"/>
    <w:rsid w:val="00A22155"/>
    <w:rsid w:val="00A3138B"/>
    <w:rsid w:val="00A33AD6"/>
    <w:rsid w:val="00A401E7"/>
    <w:rsid w:val="00A50913"/>
    <w:rsid w:val="00A55FE5"/>
    <w:rsid w:val="00AA3C9C"/>
    <w:rsid w:val="00AA6BE0"/>
    <w:rsid w:val="00AB6EB2"/>
    <w:rsid w:val="00AC5B64"/>
    <w:rsid w:val="00AE1C1F"/>
    <w:rsid w:val="00AE30C0"/>
    <w:rsid w:val="00AF3D7A"/>
    <w:rsid w:val="00B00530"/>
    <w:rsid w:val="00B121BF"/>
    <w:rsid w:val="00B209AE"/>
    <w:rsid w:val="00B50D68"/>
    <w:rsid w:val="00B60C29"/>
    <w:rsid w:val="00B62CDC"/>
    <w:rsid w:val="00B92512"/>
    <w:rsid w:val="00BA15C1"/>
    <w:rsid w:val="00BC3A84"/>
    <w:rsid w:val="00BD352E"/>
    <w:rsid w:val="00BE2A96"/>
    <w:rsid w:val="00C10BAC"/>
    <w:rsid w:val="00C14444"/>
    <w:rsid w:val="00C25F0D"/>
    <w:rsid w:val="00C27C02"/>
    <w:rsid w:val="00C53BD7"/>
    <w:rsid w:val="00C64CF0"/>
    <w:rsid w:val="00C77E0A"/>
    <w:rsid w:val="00CA60BE"/>
    <w:rsid w:val="00CB04CF"/>
    <w:rsid w:val="00CC2CA1"/>
    <w:rsid w:val="00CD0F29"/>
    <w:rsid w:val="00CD2D2A"/>
    <w:rsid w:val="00CE26E8"/>
    <w:rsid w:val="00CE37F4"/>
    <w:rsid w:val="00D06B81"/>
    <w:rsid w:val="00D21A07"/>
    <w:rsid w:val="00D23CBE"/>
    <w:rsid w:val="00D32C74"/>
    <w:rsid w:val="00D6052B"/>
    <w:rsid w:val="00D92A8D"/>
    <w:rsid w:val="00DB0745"/>
    <w:rsid w:val="00DB5646"/>
    <w:rsid w:val="00DE5117"/>
    <w:rsid w:val="00E03023"/>
    <w:rsid w:val="00E121FC"/>
    <w:rsid w:val="00E73A76"/>
    <w:rsid w:val="00F23081"/>
    <w:rsid w:val="00F4080C"/>
    <w:rsid w:val="00F72248"/>
    <w:rsid w:val="00FC3B24"/>
    <w:rsid w:val="00FD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2428"/>
  <w15:docId w15:val="{CAF7607E-6B50-44A4-A0A0-86C3A32F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83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835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TimesNewRoman14pt">
    <w:name w:val="Основной текст (2) + Times New Roman;14 pt;Полужирный"/>
    <w:basedOn w:val="a0"/>
    <w:rsid w:val="007835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">
    <w:name w:val="Без интервала1"/>
    <w:rsid w:val="00F4080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Гипертекстовая ссылка"/>
    <w:basedOn w:val="a0"/>
    <w:uiPriority w:val="99"/>
    <w:rsid w:val="00F4080C"/>
    <w:rPr>
      <w:rFonts w:cs="Times New Roman"/>
      <w:b w:val="0"/>
      <w:color w:val="106BBE"/>
    </w:rPr>
  </w:style>
  <w:style w:type="paragraph" w:styleId="a4">
    <w:name w:val="List Paragraph"/>
    <w:basedOn w:val="a"/>
    <w:uiPriority w:val="34"/>
    <w:qFormat/>
    <w:rsid w:val="00576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8</Pages>
  <Words>2616</Words>
  <Characters>14915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РЦРДО-7</cp:lastModifiedBy>
  <cp:revision>142</cp:revision>
  <cp:lastPrinted>2020-11-12T01:22:00Z</cp:lastPrinted>
  <dcterms:created xsi:type="dcterms:W3CDTF">2020-09-16T06:02:00Z</dcterms:created>
  <dcterms:modified xsi:type="dcterms:W3CDTF">2021-06-30T03:52:00Z</dcterms:modified>
</cp:coreProperties>
</file>